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A50" w:rsidRDefault="00E22A50" w:rsidP="00E22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6F45C7">
        <w:rPr>
          <w:rFonts w:ascii="Times New Roman" w:hAnsi="Times New Roman" w:cs="Times New Roman"/>
          <w:b/>
          <w:sz w:val="28"/>
          <w:szCs w:val="28"/>
        </w:rPr>
        <w:br/>
        <w:t xml:space="preserve">о деятельности Центра кластерного развития Мурманской области </w:t>
      </w:r>
    </w:p>
    <w:p w:rsidR="00E22A50" w:rsidRPr="006F45C7" w:rsidRDefault="00E22A50" w:rsidP="00E22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2019 год</w:t>
      </w:r>
    </w:p>
    <w:p w:rsidR="00E22A50" w:rsidRPr="006F45C7" w:rsidRDefault="00E22A50" w:rsidP="00E22A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28F" w:rsidRDefault="00F8228F" w:rsidP="00F82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C7">
        <w:rPr>
          <w:rFonts w:ascii="Times New Roman" w:hAnsi="Times New Roman" w:cs="Times New Roman"/>
          <w:sz w:val="28"/>
          <w:szCs w:val="28"/>
        </w:rPr>
        <w:t>Центр кластерного развития субъектов малого и среднего предпринимательства Мурманской области (далее – ЦКР</w:t>
      </w:r>
      <w:r>
        <w:rPr>
          <w:rFonts w:ascii="Times New Roman" w:hAnsi="Times New Roman" w:cs="Times New Roman"/>
          <w:sz w:val="28"/>
          <w:szCs w:val="28"/>
        </w:rPr>
        <w:t>, Центр</w:t>
      </w:r>
      <w:r w:rsidRPr="006F45C7">
        <w:rPr>
          <w:rFonts w:ascii="Times New Roman" w:hAnsi="Times New Roman" w:cs="Times New Roman"/>
          <w:sz w:val="28"/>
          <w:szCs w:val="28"/>
        </w:rPr>
        <w:t xml:space="preserve">) является структурным подразделением Некоммерческой </w:t>
      </w:r>
      <w:proofErr w:type="spellStart"/>
      <w:r w:rsidRPr="006F45C7">
        <w:rPr>
          <w:rFonts w:ascii="Times New Roman" w:hAnsi="Times New Roman" w:cs="Times New Roman"/>
          <w:sz w:val="28"/>
          <w:szCs w:val="28"/>
        </w:rPr>
        <w:t>микро</w:t>
      </w:r>
      <w:r>
        <w:rPr>
          <w:rFonts w:ascii="Times New Roman" w:hAnsi="Times New Roman" w:cs="Times New Roman"/>
          <w:sz w:val="28"/>
          <w:szCs w:val="28"/>
        </w:rPr>
        <w:t>кредитной</w:t>
      </w:r>
      <w:proofErr w:type="spellEnd"/>
      <w:r w:rsidRPr="006F45C7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F45C7">
        <w:rPr>
          <w:rFonts w:ascii="Times New Roman" w:hAnsi="Times New Roman" w:cs="Times New Roman"/>
          <w:sz w:val="28"/>
          <w:szCs w:val="28"/>
        </w:rPr>
        <w:t xml:space="preserve">мпании «Фонд развития малого и среднего предпринимательства Мурманской области», создан 15 сентября 2014 года. </w:t>
      </w:r>
    </w:p>
    <w:p w:rsidR="00F8228F" w:rsidRPr="00F8228F" w:rsidRDefault="00F8228F" w:rsidP="00F82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09">
        <w:rPr>
          <w:rFonts w:ascii="Times New Roman" w:hAnsi="Times New Roman" w:cs="Times New Roman"/>
          <w:sz w:val="28"/>
          <w:szCs w:val="28"/>
        </w:rPr>
        <w:t xml:space="preserve">Центр </w:t>
      </w:r>
      <w:r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Pr="00A24209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24209">
        <w:rPr>
          <w:rFonts w:ascii="Times New Roman" w:hAnsi="Times New Roman" w:cs="Times New Roman"/>
          <w:sz w:val="28"/>
          <w:szCs w:val="28"/>
        </w:rPr>
        <w:t xml:space="preserve"> свою деятельность в рамках действующего законодательства, в том числе приказа Минэкономразвития России от 14 февраля 2018 г. № 67 «Об утверждении требований к реализации мероприятий субъектами Российской Федерации, бюджетам которых предоставляются субсидии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предпринимательства, и требований к организациям, образующих инфраструктуру поддержки субъектов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 до введения в действие</w:t>
      </w:r>
      <w:r w:rsidRPr="00A24209">
        <w:rPr>
          <w:rFonts w:ascii="Times New Roman" w:hAnsi="Times New Roman" w:cs="Times New Roman"/>
          <w:sz w:val="28"/>
          <w:szCs w:val="28"/>
        </w:rPr>
        <w:t xml:space="preserve"> приказа Минэкономразвития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28F">
        <w:rPr>
          <w:rFonts w:ascii="Times New Roman" w:hAnsi="Times New Roman" w:cs="Times New Roman"/>
          <w:sz w:val="28"/>
          <w:szCs w:val="28"/>
        </w:rPr>
        <w:t xml:space="preserve">от 14 марта 2019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8228F">
        <w:rPr>
          <w:rFonts w:ascii="Times New Roman" w:hAnsi="Times New Roman" w:cs="Times New Roman"/>
          <w:sz w:val="28"/>
          <w:szCs w:val="28"/>
        </w:rPr>
        <w:t xml:space="preserve"> 125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24209">
        <w:rPr>
          <w:rFonts w:ascii="Times New Roman" w:hAnsi="Times New Roman" w:cs="Times New Roman"/>
          <w:sz w:val="28"/>
          <w:szCs w:val="28"/>
        </w:rPr>
        <w:t>Об утверждении требований к реализации мероприятий</w:t>
      </w:r>
      <w:r>
        <w:rPr>
          <w:rFonts w:ascii="Times New Roman" w:hAnsi="Times New Roman" w:cs="Times New Roman"/>
          <w:sz w:val="28"/>
          <w:szCs w:val="28"/>
        </w:rPr>
        <w:t>, осуществляемых</w:t>
      </w:r>
      <w:r w:rsidRPr="00A24209">
        <w:rPr>
          <w:rFonts w:ascii="Times New Roman" w:hAnsi="Times New Roman" w:cs="Times New Roman"/>
          <w:sz w:val="28"/>
          <w:szCs w:val="28"/>
        </w:rPr>
        <w:t xml:space="preserve"> субъектами Российской Федерации, бюджетам которых предоставляются субсидии на государственную поддержку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</w:t>
      </w:r>
      <w:r w:rsidRPr="00A24209">
        <w:rPr>
          <w:rFonts w:ascii="Times New Roman" w:hAnsi="Times New Roman" w:cs="Times New Roman"/>
          <w:sz w:val="28"/>
          <w:szCs w:val="28"/>
        </w:rPr>
        <w:t>образующих инфраструктуру поддержки субъектов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28F" w:rsidRPr="00A24209" w:rsidRDefault="00F8228F" w:rsidP="00F82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09">
        <w:rPr>
          <w:rFonts w:ascii="Times New Roman" w:hAnsi="Times New Roman" w:cs="Times New Roman"/>
          <w:sz w:val="28"/>
          <w:szCs w:val="28"/>
        </w:rPr>
        <w:t>На базе ЦКР создана постоянно действующая система консультаций и услуг для участников территориальных кластеров, в интересах участников территориальных кластеров осуществляется взаимодействие с органами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4209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иными организациями и учреждениями</w:t>
      </w:r>
      <w:r w:rsidRPr="00A24209">
        <w:rPr>
          <w:rFonts w:ascii="Times New Roman" w:hAnsi="Times New Roman" w:cs="Times New Roman"/>
          <w:sz w:val="28"/>
          <w:szCs w:val="28"/>
        </w:rPr>
        <w:t>.</w:t>
      </w:r>
    </w:p>
    <w:p w:rsidR="00F8228F" w:rsidRPr="006F45C7" w:rsidRDefault="00F8228F" w:rsidP="00F8228F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5C7">
        <w:rPr>
          <w:rFonts w:ascii="Times New Roman" w:hAnsi="Times New Roman" w:cs="Times New Roman"/>
          <w:sz w:val="28"/>
          <w:szCs w:val="28"/>
        </w:rPr>
        <w:t>О</w:t>
      </w:r>
      <w:r w:rsidRPr="006F45C7">
        <w:rPr>
          <w:rFonts w:ascii="Times New Roman" w:hAnsi="Times New Roman" w:cs="Times New Roman"/>
          <w:color w:val="000000"/>
          <w:sz w:val="28"/>
          <w:szCs w:val="28"/>
        </w:rPr>
        <w:t>сновн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ыми </w:t>
      </w:r>
      <w:r w:rsidRPr="006F45C7">
        <w:rPr>
          <w:rFonts w:ascii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6F45C7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ЦКР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кластерных инициатив, </w:t>
      </w:r>
      <w:r w:rsidRPr="00F8228F">
        <w:rPr>
          <w:rFonts w:ascii="Times New Roman" w:hAnsi="Times New Roman" w:cs="Times New Roman"/>
          <w:color w:val="000000"/>
          <w:sz w:val="28"/>
          <w:szCs w:val="28"/>
        </w:rPr>
        <w:t>содействия координации проектов субъектов малого и среднего предпринимательства, обеспечивающих развитие территориальных кластеров, обеспечени</w:t>
      </w:r>
      <w:r w:rsidR="001B7CA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8228F">
        <w:rPr>
          <w:rFonts w:ascii="Times New Roman" w:hAnsi="Times New Roman" w:cs="Times New Roman"/>
          <w:color w:val="000000"/>
          <w:sz w:val="28"/>
          <w:szCs w:val="28"/>
        </w:rPr>
        <w:t xml:space="preserve"> кооперации участников территориальных</w:t>
      </w:r>
      <w:r w:rsidR="001B7CA5">
        <w:rPr>
          <w:rFonts w:ascii="Times New Roman" w:hAnsi="Times New Roman" w:cs="Times New Roman"/>
          <w:color w:val="000000"/>
          <w:sz w:val="28"/>
          <w:szCs w:val="28"/>
        </w:rPr>
        <w:t xml:space="preserve"> кластеров</w:t>
      </w:r>
      <w:r w:rsidR="001B7CA5" w:rsidRPr="001B7C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7CA5" w:rsidRPr="006F45C7">
        <w:rPr>
          <w:rFonts w:ascii="Times New Roman" w:hAnsi="Times New Roman" w:cs="Times New Roman"/>
          <w:color w:val="000000"/>
          <w:sz w:val="28"/>
          <w:szCs w:val="28"/>
        </w:rPr>
        <w:t>в Мурманской области</w:t>
      </w:r>
      <w:r w:rsidR="001B7CA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6F45C7">
        <w:rPr>
          <w:rFonts w:ascii="Times New Roman" w:hAnsi="Times New Roman" w:cs="Times New Roman"/>
          <w:color w:val="000000"/>
          <w:sz w:val="28"/>
          <w:szCs w:val="28"/>
        </w:rPr>
        <w:t>предприятий малого и среднего предпринимательства (МСП), учреждений образования и науки, некоммерческих и общественных организаций, органов государственной власти и местного самоуправления</w:t>
      </w:r>
      <w:r w:rsidR="001B7CA5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6F45C7">
        <w:rPr>
          <w:rFonts w:ascii="Times New Roman" w:hAnsi="Times New Roman" w:cs="Times New Roman"/>
          <w:color w:val="000000"/>
          <w:sz w:val="28"/>
          <w:szCs w:val="28"/>
        </w:rPr>
        <w:t xml:space="preserve"> инвесторов.</w:t>
      </w:r>
    </w:p>
    <w:p w:rsidR="00F8228F" w:rsidRPr="006F45C7" w:rsidRDefault="00F8228F" w:rsidP="00F82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5C7">
        <w:rPr>
          <w:rFonts w:ascii="Times New Roman" w:eastAsia="Times New Roman" w:hAnsi="Times New Roman" w:cs="Times New Roman"/>
          <w:bCs/>
          <w:sz w:val="28"/>
          <w:szCs w:val="28"/>
        </w:rPr>
        <w:t>Основными задачами ЦКР по развитию территориальных кластеров являются:</w:t>
      </w:r>
    </w:p>
    <w:p w:rsidR="00F8228F" w:rsidRPr="006F45C7" w:rsidRDefault="00F8228F" w:rsidP="00F82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C7">
        <w:rPr>
          <w:rFonts w:ascii="Times New Roman" w:hAnsi="Times New Roman" w:cs="Times New Roman"/>
          <w:sz w:val="28"/>
          <w:szCs w:val="28"/>
        </w:rPr>
        <w:t xml:space="preserve">- проведение анализа потенциала </w:t>
      </w:r>
      <w:r w:rsidR="004F64D9">
        <w:rPr>
          <w:rFonts w:ascii="Times New Roman" w:hAnsi="Times New Roman" w:cs="Times New Roman"/>
          <w:sz w:val="28"/>
          <w:szCs w:val="28"/>
        </w:rPr>
        <w:t>Мурманской области</w:t>
      </w:r>
      <w:r w:rsidRPr="006F45C7">
        <w:rPr>
          <w:rFonts w:ascii="Times New Roman" w:hAnsi="Times New Roman" w:cs="Times New Roman"/>
          <w:sz w:val="28"/>
          <w:szCs w:val="28"/>
        </w:rPr>
        <w:t xml:space="preserve"> в части создания и развития территориальных кластеров;</w:t>
      </w:r>
    </w:p>
    <w:p w:rsidR="00F8228F" w:rsidRDefault="00F8228F" w:rsidP="00F82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C7">
        <w:rPr>
          <w:rFonts w:ascii="Times New Roman" w:hAnsi="Times New Roman" w:cs="Times New Roman"/>
          <w:sz w:val="28"/>
          <w:szCs w:val="28"/>
        </w:rPr>
        <w:t>- осуществление разработки проектов стратегий (программ) развития территориальных кластеров;</w:t>
      </w:r>
    </w:p>
    <w:p w:rsidR="004F64D9" w:rsidRPr="006F45C7" w:rsidRDefault="004F64D9" w:rsidP="00F82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D9">
        <w:rPr>
          <w:rFonts w:ascii="Times New Roman" w:hAnsi="Times New Roman" w:cs="Times New Roman"/>
          <w:sz w:val="28"/>
          <w:szCs w:val="28"/>
        </w:rPr>
        <w:t xml:space="preserve">- согласование перечня (или проведение закупки) специализированного </w:t>
      </w:r>
      <w:r w:rsidRPr="004F64D9">
        <w:rPr>
          <w:rFonts w:ascii="Times New Roman" w:hAnsi="Times New Roman" w:cs="Times New Roman"/>
          <w:sz w:val="28"/>
          <w:szCs w:val="28"/>
        </w:rPr>
        <w:lastRenderedPageBreak/>
        <w:t>оборудования коллективного пользования и (или) программного обеспечения для оказания услуг участникам кластера или услуг аренды;</w:t>
      </w:r>
    </w:p>
    <w:p w:rsidR="00F8228F" w:rsidRDefault="00F8228F" w:rsidP="00F82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C7">
        <w:rPr>
          <w:rFonts w:ascii="Times New Roman" w:hAnsi="Times New Roman" w:cs="Times New Roman"/>
          <w:sz w:val="28"/>
          <w:szCs w:val="28"/>
        </w:rPr>
        <w:t>- осуществление разработки и реализации инвестиционных программ и проектов развития территориальных кластеров, разработку технико-экономических обоснований проектов и программ;</w:t>
      </w:r>
    </w:p>
    <w:p w:rsidR="004F64D9" w:rsidRPr="006F45C7" w:rsidRDefault="004F64D9" w:rsidP="00F82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D9">
        <w:rPr>
          <w:rFonts w:ascii="Times New Roman" w:hAnsi="Times New Roman" w:cs="Times New Roman"/>
          <w:sz w:val="28"/>
          <w:szCs w:val="28"/>
        </w:rPr>
        <w:t>- осуществление разработки и реализации инвестиционных программ и проектов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228F" w:rsidRPr="006F45C7" w:rsidRDefault="00F8228F" w:rsidP="00F82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C7">
        <w:rPr>
          <w:rFonts w:ascii="Times New Roman" w:hAnsi="Times New Roman" w:cs="Times New Roman"/>
          <w:sz w:val="28"/>
          <w:szCs w:val="28"/>
        </w:rPr>
        <w:t>- проведение мониторинга состояния инновационного, научного, производственного, финансово-экономического потенциала территориальных кластеров и актуализация стратегий (программ) развития территориальных кластеров;</w:t>
      </w:r>
    </w:p>
    <w:p w:rsidR="00F8228F" w:rsidRPr="006F45C7" w:rsidRDefault="00F8228F" w:rsidP="00F82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C7">
        <w:rPr>
          <w:rFonts w:ascii="Times New Roman" w:hAnsi="Times New Roman" w:cs="Times New Roman"/>
          <w:sz w:val="28"/>
          <w:szCs w:val="28"/>
        </w:rPr>
        <w:t>- предоставление участникам территориальных кластеров, являющимся субъектами малого и среднего предпринимательства, услуг;</w:t>
      </w:r>
    </w:p>
    <w:p w:rsidR="00F8228F" w:rsidRPr="006F45C7" w:rsidRDefault="00F8228F" w:rsidP="00F82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C7">
        <w:rPr>
          <w:rFonts w:ascii="Times New Roman" w:hAnsi="Times New Roman" w:cs="Times New Roman"/>
          <w:sz w:val="28"/>
          <w:szCs w:val="28"/>
        </w:rPr>
        <w:t>- осуществление организационного проектирования цепочек взаимодействия между участниками территориальных кластеров;</w:t>
      </w:r>
    </w:p>
    <w:p w:rsidR="004F64D9" w:rsidRDefault="00F8228F" w:rsidP="004F6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C7">
        <w:rPr>
          <w:rFonts w:ascii="Times New Roman" w:hAnsi="Times New Roman" w:cs="Times New Roman"/>
          <w:sz w:val="28"/>
          <w:szCs w:val="28"/>
        </w:rPr>
        <w:t>- осуществление разработки и продвижения брендов территориальных кластеров</w:t>
      </w:r>
      <w:r w:rsidR="004F64D9">
        <w:rPr>
          <w:rFonts w:ascii="Times New Roman" w:hAnsi="Times New Roman" w:cs="Times New Roman"/>
          <w:sz w:val="28"/>
          <w:szCs w:val="28"/>
        </w:rPr>
        <w:t xml:space="preserve"> </w:t>
      </w:r>
      <w:r w:rsidR="004F64D9" w:rsidRPr="004F64D9">
        <w:rPr>
          <w:rFonts w:ascii="Times New Roman" w:hAnsi="Times New Roman" w:cs="Times New Roman"/>
          <w:sz w:val="28"/>
          <w:szCs w:val="28"/>
        </w:rPr>
        <w:t>(средств индивидуализации территориальных кластеров, товаров, работ, услуг и иных обозначений, предназначенных для идентификации территориальных кластеров);</w:t>
      </w:r>
    </w:p>
    <w:p w:rsidR="005D05A7" w:rsidRPr="004F64D9" w:rsidRDefault="005D05A7" w:rsidP="004F6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05A7">
        <w:rPr>
          <w:rFonts w:ascii="Times New Roman" w:hAnsi="Times New Roman" w:cs="Times New Roman"/>
          <w:sz w:val="28"/>
          <w:szCs w:val="28"/>
        </w:rPr>
        <w:t>осуществление разработки и реализации совместных кластерных проектов участников территориальных/межрегиональных кластеров, учреждений образования и науки, иных заинтересованных лиц;</w:t>
      </w:r>
    </w:p>
    <w:p w:rsidR="00F8228F" w:rsidRPr="006F45C7" w:rsidRDefault="00F8228F" w:rsidP="00F82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C7">
        <w:rPr>
          <w:rFonts w:ascii="Times New Roman" w:hAnsi="Times New Roman" w:cs="Times New Roman"/>
          <w:sz w:val="28"/>
          <w:szCs w:val="28"/>
        </w:rPr>
        <w:t>- осуществление разработки и реализации совместных кластерных проектов участников территориальных кластеров, учреждений образования и науки, иных заинтересованных лиц;</w:t>
      </w:r>
    </w:p>
    <w:p w:rsidR="00F8228F" w:rsidRPr="006F45C7" w:rsidRDefault="00F8228F" w:rsidP="00F82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C7">
        <w:rPr>
          <w:rFonts w:ascii="Times New Roman" w:hAnsi="Times New Roman" w:cs="Times New Roman"/>
          <w:sz w:val="28"/>
          <w:szCs w:val="28"/>
        </w:rPr>
        <w:t>- организация вебинаров, круглых столов для участников территориальных кластеров;</w:t>
      </w:r>
    </w:p>
    <w:p w:rsidR="005D05A7" w:rsidRDefault="00F8228F" w:rsidP="00F82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C7">
        <w:rPr>
          <w:rFonts w:ascii="Times New Roman" w:hAnsi="Times New Roman" w:cs="Times New Roman"/>
          <w:sz w:val="28"/>
          <w:szCs w:val="28"/>
        </w:rPr>
        <w:t xml:space="preserve">- организация обучения </w:t>
      </w:r>
      <w:r w:rsidR="005D05A7">
        <w:rPr>
          <w:rFonts w:ascii="Times New Roman" w:hAnsi="Times New Roman" w:cs="Times New Roman"/>
          <w:sz w:val="28"/>
          <w:szCs w:val="28"/>
        </w:rPr>
        <w:t xml:space="preserve">и повышения квалификации </w:t>
      </w:r>
      <w:r w:rsidRPr="006F45C7">
        <w:rPr>
          <w:rFonts w:ascii="Times New Roman" w:hAnsi="Times New Roman" w:cs="Times New Roman"/>
          <w:sz w:val="28"/>
          <w:szCs w:val="28"/>
        </w:rPr>
        <w:t>сотрудников ЦКР</w:t>
      </w:r>
      <w:r w:rsidR="005D05A7">
        <w:rPr>
          <w:rFonts w:ascii="Times New Roman" w:hAnsi="Times New Roman" w:cs="Times New Roman"/>
          <w:sz w:val="28"/>
          <w:szCs w:val="28"/>
        </w:rPr>
        <w:t>;</w:t>
      </w:r>
    </w:p>
    <w:p w:rsidR="00F8228F" w:rsidRPr="006F45C7" w:rsidRDefault="00F8228F" w:rsidP="00F82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C7">
        <w:rPr>
          <w:rFonts w:ascii="Times New Roman" w:hAnsi="Times New Roman" w:cs="Times New Roman"/>
          <w:sz w:val="28"/>
          <w:szCs w:val="28"/>
        </w:rPr>
        <w:t>- проведение публичных обсуждений (стратегических сессий) проектов стратегий (программ) развития территориальных кластеров с участием должностных лиц органов государственной власти Российской Федерации, органов государственной власти субъекта Российской Федерации и органов местного самоуправления, а также представителей научных и образовательных учреждений, некоммерческих и общественных организаций;</w:t>
      </w:r>
    </w:p>
    <w:p w:rsidR="00F8228F" w:rsidRPr="006F45C7" w:rsidRDefault="00F8228F" w:rsidP="001C0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C7">
        <w:rPr>
          <w:rFonts w:ascii="Times New Roman" w:hAnsi="Times New Roman" w:cs="Times New Roman"/>
          <w:sz w:val="28"/>
          <w:szCs w:val="28"/>
        </w:rPr>
        <w:t>- обеспечение создания и ведения базы данных организаций, оказывающих услуги, связанные с выполнением ЦКР своих функций;</w:t>
      </w:r>
    </w:p>
    <w:p w:rsidR="001C0503" w:rsidRPr="001C0503" w:rsidRDefault="00F8228F" w:rsidP="001C0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C7">
        <w:rPr>
          <w:rFonts w:ascii="Times New Roman" w:hAnsi="Times New Roman" w:cs="Times New Roman"/>
          <w:sz w:val="28"/>
          <w:szCs w:val="28"/>
        </w:rPr>
        <w:t xml:space="preserve">- </w:t>
      </w:r>
      <w:r w:rsidR="001C0503" w:rsidRPr="001C0503">
        <w:rPr>
          <w:rFonts w:ascii="Times New Roman" w:hAnsi="Times New Roman" w:cs="Times New Roman"/>
          <w:sz w:val="28"/>
          <w:szCs w:val="28"/>
        </w:rPr>
        <w:t>осуществление повышения осведомленности участников территориальных кластеров в вопросах создания, охраны и использования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охрана;</w:t>
      </w:r>
    </w:p>
    <w:p w:rsidR="004F64D9" w:rsidRPr="001C0503" w:rsidRDefault="001C0503" w:rsidP="001C0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64D9" w:rsidRPr="001C0503">
        <w:rPr>
          <w:rFonts w:ascii="Times New Roman" w:hAnsi="Times New Roman" w:cs="Times New Roman"/>
          <w:sz w:val="28"/>
          <w:szCs w:val="28"/>
        </w:rPr>
        <w:t>оказание содействия в реализации мероприятий по "выращиванию" субъектов малого и среднего предпринимательства, реализуемых при поддержке Корпорации МСП, направленных на стимулирование развития субъектов малого и среднего предпринимательства, с целью повышения положительной результативности участия в закупках крупных компаний, мероприятий по повышению производительности труда;</w:t>
      </w:r>
    </w:p>
    <w:p w:rsidR="004F64D9" w:rsidRPr="001C0503" w:rsidRDefault="001C0503" w:rsidP="001C0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F64D9" w:rsidRPr="001C0503">
        <w:rPr>
          <w:rFonts w:ascii="Times New Roman" w:hAnsi="Times New Roman" w:cs="Times New Roman"/>
          <w:sz w:val="28"/>
          <w:szCs w:val="28"/>
        </w:rPr>
        <w:t xml:space="preserve"> осуществление продвижения информации об услугах ЦКР, в том числе услугах, предоставляемых на базе многофункциональных центров для бизнеса и центров оказания услуг, в средствах массовой информации, включая телевидение, радио, печать, наружную рекламу, информационно-телекоммуникационную сеть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F64D9" w:rsidRPr="001C050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64D9" w:rsidRPr="001C0503">
        <w:rPr>
          <w:rFonts w:ascii="Times New Roman" w:hAnsi="Times New Roman" w:cs="Times New Roman"/>
          <w:sz w:val="28"/>
          <w:szCs w:val="28"/>
        </w:rPr>
        <w:t>.</w:t>
      </w:r>
    </w:p>
    <w:p w:rsidR="00F8228F" w:rsidRPr="006C2FAD" w:rsidRDefault="00F8228F" w:rsidP="00F82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Объем средств сметных расходов 201</w:t>
      </w:r>
      <w:r w:rsidR="00A2390A">
        <w:rPr>
          <w:rFonts w:ascii="Times New Roman" w:eastAsia="Times New Roman" w:hAnsi="Times New Roman" w:cs="Times New Roman"/>
          <w:sz w:val="28"/>
          <w:szCs w:val="28"/>
          <w:lang w:eastAsia="fr-FR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году федерального бюджета на деятельность ЦКР составил </w:t>
      </w:r>
      <w:r w:rsidR="00A2390A">
        <w:rPr>
          <w:rFonts w:ascii="Times New Roman" w:eastAsia="Times New Roman" w:hAnsi="Times New Roman" w:cs="Times New Roman"/>
          <w:sz w:val="28"/>
          <w:szCs w:val="28"/>
          <w:lang w:eastAsia="fr-FR"/>
        </w:rPr>
        <w:t>12000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тыс. руб</w:t>
      </w:r>
      <w:r w:rsidR="00A2390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</w:t>
      </w:r>
      <w:r w:rsidRPr="004F3A7B">
        <w:rPr>
          <w:rFonts w:ascii="Times New Roman" w:hAnsi="Times New Roman" w:cs="Times New Roman"/>
          <w:sz w:val="28"/>
          <w:szCs w:val="28"/>
        </w:rPr>
        <w:t>в 20</w:t>
      </w:r>
      <w:r w:rsidR="00A2390A">
        <w:rPr>
          <w:rFonts w:ascii="Times New Roman" w:hAnsi="Times New Roman" w:cs="Times New Roman"/>
          <w:sz w:val="28"/>
          <w:szCs w:val="28"/>
        </w:rPr>
        <w:t>18</w:t>
      </w:r>
      <w:r w:rsidRPr="004F3A7B">
        <w:rPr>
          <w:rFonts w:ascii="Times New Roman" w:hAnsi="Times New Roman" w:cs="Times New Roman"/>
          <w:sz w:val="28"/>
          <w:szCs w:val="28"/>
        </w:rPr>
        <w:t xml:space="preserve"> году федеральный бюджет составлял </w:t>
      </w:r>
      <w:r w:rsidR="00A2390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9706,4 </w:t>
      </w:r>
      <w:r w:rsidRPr="004F3A7B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A2390A">
        <w:rPr>
          <w:rFonts w:ascii="Times New Roman" w:hAnsi="Times New Roman" w:cs="Times New Roman"/>
          <w:sz w:val="28"/>
          <w:szCs w:val="28"/>
        </w:rPr>
        <w:t>О</w:t>
      </w:r>
      <w:r w:rsidRPr="004F3A7B">
        <w:rPr>
          <w:rFonts w:ascii="Times New Roman" w:hAnsi="Times New Roman" w:cs="Times New Roman"/>
          <w:sz w:val="28"/>
          <w:szCs w:val="28"/>
        </w:rPr>
        <w:t>бъем средств на 201</w:t>
      </w:r>
      <w:r w:rsidR="00A2390A">
        <w:rPr>
          <w:rFonts w:ascii="Times New Roman" w:hAnsi="Times New Roman" w:cs="Times New Roman"/>
          <w:sz w:val="28"/>
          <w:szCs w:val="28"/>
        </w:rPr>
        <w:t>9</w:t>
      </w:r>
      <w:r w:rsidRPr="004F3A7B">
        <w:rPr>
          <w:rFonts w:ascii="Times New Roman" w:hAnsi="Times New Roman" w:cs="Times New Roman"/>
          <w:sz w:val="28"/>
          <w:szCs w:val="28"/>
        </w:rPr>
        <w:t xml:space="preserve"> год увеличил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F3A7B">
        <w:rPr>
          <w:rFonts w:ascii="Times New Roman" w:hAnsi="Times New Roman" w:cs="Times New Roman"/>
          <w:sz w:val="28"/>
          <w:szCs w:val="28"/>
        </w:rPr>
        <w:t>я на</w:t>
      </w:r>
      <w:r w:rsidR="00A2390A">
        <w:rPr>
          <w:rFonts w:ascii="Times New Roman" w:hAnsi="Times New Roman" w:cs="Times New Roman"/>
          <w:sz w:val="28"/>
          <w:szCs w:val="28"/>
        </w:rPr>
        <w:t xml:space="preserve"> 123,6</w:t>
      </w:r>
      <w:r w:rsidRPr="004F3A7B">
        <w:rPr>
          <w:rFonts w:ascii="Times New Roman" w:hAnsi="Times New Roman" w:cs="Times New Roman"/>
          <w:sz w:val="28"/>
          <w:szCs w:val="28"/>
        </w:rPr>
        <w:t xml:space="preserve"> 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F64">
        <w:rPr>
          <w:rFonts w:ascii="Times New Roman" w:hAnsi="Times New Roman" w:cs="Times New Roman"/>
          <w:sz w:val="28"/>
          <w:szCs w:val="28"/>
        </w:rPr>
        <w:t xml:space="preserve">Смета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2390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80F64">
        <w:rPr>
          <w:rFonts w:ascii="Times New Roman" w:hAnsi="Times New Roman" w:cs="Times New Roman"/>
          <w:sz w:val="28"/>
          <w:szCs w:val="28"/>
        </w:rPr>
        <w:t>исполнена на 100 %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21EC" w:rsidRDefault="00036787" w:rsidP="00E22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Центр кластерного развития Мурманской </w:t>
      </w:r>
      <w:r w:rsidR="00F8605B">
        <w:rPr>
          <w:rFonts w:ascii="Times New Roman" w:eastAsia="Times New Roman" w:hAnsi="Times New Roman" w:cs="Times New Roman"/>
          <w:sz w:val="28"/>
          <w:szCs w:val="28"/>
          <w:lang w:eastAsia="fr-FR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является куратором трех территориальных кластеров: </w:t>
      </w:r>
      <w:r w:rsidRPr="00F80F64">
        <w:rPr>
          <w:rFonts w:ascii="Times New Roman" w:hAnsi="Times New Roman" w:cs="Times New Roman"/>
          <w:sz w:val="28"/>
          <w:szCs w:val="28"/>
        </w:rPr>
        <w:t>Туристско-рекреационного кластера Мурманской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ТРК МО)</w:t>
      </w:r>
      <w:r w:rsidRPr="00F80F64">
        <w:rPr>
          <w:rFonts w:ascii="Times New Roman" w:hAnsi="Times New Roman" w:cs="Times New Roman"/>
          <w:sz w:val="28"/>
          <w:szCs w:val="28"/>
        </w:rPr>
        <w:t>, кластера северного дизайна</w:t>
      </w:r>
      <w:r>
        <w:rPr>
          <w:rFonts w:ascii="Times New Roman" w:hAnsi="Times New Roman" w:cs="Times New Roman"/>
          <w:sz w:val="28"/>
          <w:szCs w:val="28"/>
        </w:rPr>
        <w:t xml:space="preserve"> (далее – КСД)</w:t>
      </w:r>
      <w:r w:rsidRPr="00F80F64">
        <w:rPr>
          <w:rFonts w:ascii="Times New Roman" w:hAnsi="Times New Roman" w:cs="Times New Roman"/>
          <w:sz w:val="28"/>
          <w:szCs w:val="28"/>
        </w:rPr>
        <w:t xml:space="preserve"> и производственно-пищевого кластера</w:t>
      </w:r>
      <w:r>
        <w:rPr>
          <w:rFonts w:ascii="Times New Roman" w:hAnsi="Times New Roman" w:cs="Times New Roman"/>
          <w:sz w:val="28"/>
          <w:szCs w:val="28"/>
        </w:rPr>
        <w:t xml:space="preserve"> (далее ППК).</w:t>
      </w:r>
      <w:r w:rsidR="00F8605B">
        <w:rPr>
          <w:rFonts w:ascii="Times New Roman" w:hAnsi="Times New Roman" w:cs="Times New Roman"/>
          <w:sz w:val="28"/>
          <w:szCs w:val="28"/>
        </w:rPr>
        <w:t xml:space="preserve"> </w:t>
      </w:r>
      <w:r w:rsidR="008321EC">
        <w:rPr>
          <w:rFonts w:ascii="Times New Roman" w:hAnsi="Times New Roman" w:cs="Times New Roman"/>
          <w:sz w:val="28"/>
          <w:szCs w:val="28"/>
        </w:rPr>
        <w:t>Финансирование кластеров в 2019 году было распределено следующим образом: ТРК – 8467,758 тыс. руб., ППК – 1692,242 тыс. руб., КСД – 1250 тыс. руб.</w:t>
      </w:r>
    </w:p>
    <w:p w:rsidR="00BB1B96" w:rsidRDefault="00BB1B96" w:rsidP="00BB1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B5803">
        <w:rPr>
          <w:rFonts w:ascii="Times New Roman" w:hAnsi="Times New Roman" w:cs="Times New Roman"/>
          <w:sz w:val="28"/>
          <w:szCs w:val="28"/>
        </w:rPr>
        <w:t>течение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B5803">
        <w:rPr>
          <w:rFonts w:ascii="Times New Roman" w:hAnsi="Times New Roman" w:cs="Times New Roman"/>
          <w:sz w:val="28"/>
          <w:szCs w:val="28"/>
        </w:rPr>
        <w:t xml:space="preserve"> года Центром была организована работа по сбору и обработке заявок субъектов малого и среднего предпринимательства на присоединение к </w:t>
      </w:r>
      <w:r>
        <w:rPr>
          <w:rFonts w:ascii="Times New Roman" w:hAnsi="Times New Roman" w:cs="Times New Roman"/>
          <w:sz w:val="28"/>
          <w:szCs w:val="28"/>
        </w:rPr>
        <w:t>ТРК</w:t>
      </w:r>
      <w:r w:rsidRPr="00DB5803">
        <w:rPr>
          <w:rFonts w:ascii="Times New Roman" w:hAnsi="Times New Roman" w:cs="Times New Roman"/>
          <w:sz w:val="28"/>
          <w:szCs w:val="28"/>
        </w:rPr>
        <w:t>, а также учреждений образования и науки, некоммерческих и общественных организаций.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B5803">
        <w:rPr>
          <w:rFonts w:ascii="Times New Roman" w:hAnsi="Times New Roman" w:cs="Times New Roman"/>
          <w:sz w:val="28"/>
          <w:szCs w:val="28"/>
        </w:rPr>
        <w:t xml:space="preserve"> год при поддержке ЦКР к </w:t>
      </w:r>
      <w:r>
        <w:rPr>
          <w:rFonts w:ascii="Times New Roman" w:hAnsi="Times New Roman" w:cs="Times New Roman"/>
          <w:sz w:val="28"/>
          <w:szCs w:val="28"/>
        </w:rPr>
        <w:t>кластерам присоединились:</w:t>
      </w:r>
    </w:p>
    <w:p w:rsidR="00BB1B96" w:rsidRDefault="00BB1B96" w:rsidP="00BB1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425">
        <w:rPr>
          <w:rFonts w:ascii="Times New Roman" w:hAnsi="Times New Roman" w:cs="Times New Roman"/>
          <w:sz w:val="28"/>
          <w:szCs w:val="28"/>
        </w:rPr>
        <w:t>к т</w:t>
      </w:r>
      <w:r w:rsidRPr="00DB5803">
        <w:rPr>
          <w:rFonts w:ascii="Times New Roman" w:hAnsi="Times New Roman" w:cs="Times New Roman"/>
          <w:sz w:val="28"/>
          <w:szCs w:val="28"/>
        </w:rPr>
        <w:t>уристско-рекреационному кластеру Мурманской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B5803">
        <w:rPr>
          <w:rFonts w:ascii="Times New Roman" w:hAnsi="Times New Roman" w:cs="Times New Roman"/>
          <w:sz w:val="28"/>
          <w:szCs w:val="28"/>
        </w:rPr>
        <w:t xml:space="preserve">присоединились </w:t>
      </w:r>
      <w:r>
        <w:rPr>
          <w:rFonts w:ascii="Times New Roman" w:hAnsi="Times New Roman" w:cs="Times New Roman"/>
          <w:sz w:val="28"/>
          <w:szCs w:val="28"/>
        </w:rPr>
        <w:t>4</w:t>
      </w:r>
      <w:r w:rsidR="00254A4E">
        <w:rPr>
          <w:rFonts w:ascii="Times New Roman" w:hAnsi="Times New Roman" w:cs="Times New Roman"/>
          <w:sz w:val="28"/>
          <w:szCs w:val="28"/>
        </w:rPr>
        <w:t>0</w:t>
      </w:r>
      <w:r w:rsidRPr="00DB5803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254A4E">
        <w:rPr>
          <w:rFonts w:ascii="Times New Roman" w:hAnsi="Times New Roman" w:cs="Times New Roman"/>
          <w:sz w:val="28"/>
          <w:szCs w:val="28"/>
        </w:rPr>
        <w:t>ов</w:t>
      </w:r>
      <w:r w:rsidRPr="00DB5803">
        <w:rPr>
          <w:rFonts w:ascii="Times New Roman" w:hAnsi="Times New Roman" w:cs="Times New Roman"/>
          <w:sz w:val="28"/>
          <w:szCs w:val="28"/>
        </w:rPr>
        <w:t xml:space="preserve"> Мурманской области, в том числе </w:t>
      </w:r>
      <w:r w:rsidR="00254A4E">
        <w:rPr>
          <w:rFonts w:ascii="Times New Roman" w:hAnsi="Times New Roman" w:cs="Times New Roman"/>
          <w:sz w:val="28"/>
          <w:szCs w:val="28"/>
        </w:rPr>
        <w:t>37</w:t>
      </w:r>
      <w:r w:rsidRPr="00DB5803">
        <w:rPr>
          <w:rFonts w:ascii="Times New Roman" w:hAnsi="Times New Roman" w:cs="Times New Roman"/>
          <w:sz w:val="28"/>
          <w:szCs w:val="28"/>
        </w:rPr>
        <w:t xml:space="preserve"> СМСП (</w:t>
      </w: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DB5803">
        <w:rPr>
          <w:rFonts w:ascii="Times New Roman" w:hAnsi="Times New Roman" w:cs="Times New Roman"/>
          <w:sz w:val="28"/>
          <w:szCs w:val="28"/>
        </w:rPr>
        <w:t xml:space="preserve">на </w:t>
      </w:r>
      <w:r w:rsidR="00254A4E">
        <w:rPr>
          <w:rFonts w:ascii="Times New Roman" w:hAnsi="Times New Roman" w:cs="Times New Roman"/>
          <w:sz w:val="28"/>
          <w:szCs w:val="28"/>
        </w:rPr>
        <w:t>21</w:t>
      </w:r>
      <w:r w:rsidRPr="00DB5803">
        <w:rPr>
          <w:rFonts w:ascii="Times New Roman" w:hAnsi="Times New Roman" w:cs="Times New Roman"/>
          <w:sz w:val="28"/>
          <w:szCs w:val="28"/>
        </w:rPr>
        <w:t xml:space="preserve"> %).</w:t>
      </w:r>
      <w:r w:rsidRPr="00DB580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047DBE">
        <w:rPr>
          <w:rFonts w:ascii="Times New Roman" w:eastAsia="Times New Roman" w:hAnsi="Times New Roman" w:cs="Times New Roman"/>
          <w:sz w:val="28"/>
          <w:szCs w:val="28"/>
          <w:lang w:eastAsia="fr-FR"/>
        </w:rPr>
        <w:t>На конец 201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9</w:t>
      </w:r>
      <w:r w:rsidRPr="00047DB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года в туристско-рекреационный кластер Мурманской области входят 2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4</w:t>
      </w:r>
      <w:r w:rsidR="00254A4E">
        <w:rPr>
          <w:rFonts w:ascii="Times New Roman" w:eastAsia="Times New Roman" w:hAnsi="Times New Roman" w:cs="Times New Roman"/>
          <w:sz w:val="28"/>
          <w:szCs w:val="28"/>
          <w:lang w:eastAsia="fr-FR"/>
        </w:rPr>
        <w:t>7</w:t>
      </w:r>
      <w:r w:rsidRPr="00047DB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субъектов,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213</w:t>
      </w:r>
      <w:r w:rsidRPr="00047DB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СМСП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(в 2018 году в кластер входило 207 участников, в том числе 176 СМСП)</w:t>
      </w:r>
      <w:r w:rsidRPr="00047DBE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</w:p>
    <w:p w:rsidR="00210425" w:rsidRDefault="00210425" w:rsidP="00210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</w:rPr>
        <w:t>- к производственно-пищевому</w:t>
      </w:r>
      <w:r w:rsidRPr="00DB5803">
        <w:rPr>
          <w:rFonts w:ascii="Times New Roman" w:hAnsi="Times New Roman" w:cs="Times New Roman"/>
          <w:sz w:val="28"/>
          <w:szCs w:val="28"/>
        </w:rPr>
        <w:t xml:space="preserve"> кластеру Мурманской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B5803">
        <w:rPr>
          <w:rFonts w:ascii="Times New Roman" w:hAnsi="Times New Roman" w:cs="Times New Roman"/>
          <w:sz w:val="28"/>
          <w:szCs w:val="28"/>
        </w:rPr>
        <w:t xml:space="preserve">присоединились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B5803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210EB8">
        <w:rPr>
          <w:rFonts w:ascii="Times New Roman" w:hAnsi="Times New Roman" w:cs="Times New Roman"/>
          <w:sz w:val="28"/>
          <w:szCs w:val="28"/>
        </w:rPr>
        <w:t>ов</w:t>
      </w:r>
      <w:r w:rsidRPr="00DB5803">
        <w:rPr>
          <w:rFonts w:ascii="Times New Roman" w:hAnsi="Times New Roman" w:cs="Times New Roman"/>
          <w:sz w:val="28"/>
          <w:szCs w:val="28"/>
        </w:rPr>
        <w:t xml:space="preserve"> Мурманской области, в том числе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B5803">
        <w:rPr>
          <w:rFonts w:ascii="Times New Roman" w:hAnsi="Times New Roman" w:cs="Times New Roman"/>
          <w:sz w:val="28"/>
          <w:szCs w:val="28"/>
        </w:rPr>
        <w:t xml:space="preserve"> СМСП (</w:t>
      </w: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DB5803">
        <w:rPr>
          <w:rFonts w:ascii="Times New Roman" w:hAnsi="Times New Roman" w:cs="Times New Roman"/>
          <w:sz w:val="28"/>
          <w:szCs w:val="28"/>
        </w:rPr>
        <w:t xml:space="preserve">на </w:t>
      </w:r>
      <w:r w:rsidR="00254A4E">
        <w:rPr>
          <w:rFonts w:ascii="Times New Roman" w:hAnsi="Times New Roman" w:cs="Times New Roman"/>
          <w:sz w:val="28"/>
          <w:szCs w:val="28"/>
        </w:rPr>
        <w:t>62</w:t>
      </w:r>
      <w:r w:rsidRPr="00DB5803">
        <w:rPr>
          <w:rFonts w:ascii="Times New Roman" w:hAnsi="Times New Roman" w:cs="Times New Roman"/>
          <w:sz w:val="28"/>
          <w:szCs w:val="28"/>
        </w:rPr>
        <w:t xml:space="preserve"> %).</w:t>
      </w:r>
      <w:r w:rsidRPr="00DB580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047DBE">
        <w:rPr>
          <w:rFonts w:ascii="Times New Roman" w:eastAsia="Times New Roman" w:hAnsi="Times New Roman" w:cs="Times New Roman"/>
          <w:sz w:val="28"/>
          <w:szCs w:val="28"/>
          <w:lang w:eastAsia="fr-FR"/>
        </w:rPr>
        <w:t>На конец 201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9</w:t>
      </w:r>
      <w:r w:rsidRPr="00047DB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ППК</w:t>
      </w:r>
      <w:r w:rsidRPr="00047DB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Мурманской области входят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39</w:t>
      </w:r>
      <w:r w:rsidRPr="00047DB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субъектов,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26</w:t>
      </w:r>
      <w:r w:rsidRPr="00047DB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СМСП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(в 2018 году в кластер входило </w:t>
      </w:r>
      <w:r w:rsidR="00210EB8">
        <w:rPr>
          <w:rFonts w:ascii="Times New Roman" w:eastAsia="Times New Roman" w:hAnsi="Times New Roman" w:cs="Times New Roman"/>
          <w:sz w:val="28"/>
          <w:szCs w:val="28"/>
          <w:lang w:eastAsia="fr-FR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участников, в том числе </w:t>
      </w:r>
      <w:r w:rsidR="00210EB8">
        <w:rPr>
          <w:rFonts w:ascii="Times New Roman" w:eastAsia="Times New Roman" w:hAnsi="Times New Roman" w:cs="Times New Roman"/>
          <w:sz w:val="28"/>
          <w:szCs w:val="28"/>
          <w:lang w:eastAsia="fr-FR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СМСП)</w:t>
      </w:r>
      <w:r w:rsidRPr="00047DBE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</w:p>
    <w:p w:rsidR="00210425" w:rsidRDefault="00210425" w:rsidP="00210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</w:rPr>
        <w:t>- к кластеру северного дизайна</w:t>
      </w:r>
      <w:r w:rsidRPr="00DB5803">
        <w:rPr>
          <w:rFonts w:ascii="Times New Roman" w:hAnsi="Times New Roman" w:cs="Times New Roman"/>
          <w:sz w:val="28"/>
          <w:szCs w:val="28"/>
        </w:rPr>
        <w:t xml:space="preserve"> Мурманской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B5803">
        <w:rPr>
          <w:rFonts w:ascii="Times New Roman" w:hAnsi="Times New Roman" w:cs="Times New Roman"/>
          <w:sz w:val="28"/>
          <w:szCs w:val="28"/>
        </w:rPr>
        <w:t xml:space="preserve">присоединились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DB5803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5803">
        <w:rPr>
          <w:rFonts w:ascii="Times New Roman" w:hAnsi="Times New Roman" w:cs="Times New Roman"/>
          <w:sz w:val="28"/>
          <w:szCs w:val="28"/>
        </w:rPr>
        <w:t xml:space="preserve"> Мурманской области, в том числе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DB5803">
        <w:rPr>
          <w:rFonts w:ascii="Times New Roman" w:hAnsi="Times New Roman" w:cs="Times New Roman"/>
          <w:sz w:val="28"/>
          <w:szCs w:val="28"/>
        </w:rPr>
        <w:t xml:space="preserve"> СМСП (</w:t>
      </w: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DB5803">
        <w:rPr>
          <w:rFonts w:ascii="Times New Roman" w:hAnsi="Times New Roman" w:cs="Times New Roman"/>
          <w:sz w:val="28"/>
          <w:szCs w:val="28"/>
        </w:rPr>
        <w:t xml:space="preserve">на </w:t>
      </w:r>
      <w:r w:rsidR="00254A4E">
        <w:rPr>
          <w:rFonts w:ascii="Times New Roman" w:hAnsi="Times New Roman" w:cs="Times New Roman"/>
          <w:sz w:val="28"/>
          <w:szCs w:val="28"/>
        </w:rPr>
        <w:t>54</w:t>
      </w:r>
      <w:r w:rsidRPr="00DB5803">
        <w:rPr>
          <w:rFonts w:ascii="Times New Roman" w:hAnsi="Times New Roman" w:cs="Times New Roman"/>
          <w:sz w:val="28"/>
          <w:szCs w:val="28"/>
        </w:rPr>
        <w:t xml:space="preserve"> %).</w:t>
      </w:r>
      <w:r w:rsidRPr="00DB580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047DBE">
        <w:rPr>
          <w:rFonts w:ascii="Times New Roman" w:eastAsia="Times New Roman" w:hAnsi="Times New Roman" w:cs="Times New Roman"/>
          <w:sz w:val="28"/>
          <w:szCs w:val="28"/>
          <w:lang w:eastAsia="fr-FR"/>
        </w:rPr>
        <w:t>На конец 201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9</w:t>
      </w:r>
      <w:r w:rsidRPr="00047DB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КСД</w:t>
      </w:r>
      <w:r w:rsidRPr="00047DB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Мурманской области входят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43</w:t>
      </w:r>
      <w:r w:rsidRPr="00047DB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субъект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а</w:t>
      </w:r>
      <w:r w:rsidRPr="00047DB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40</w:t>
      </w:r>
      <w:r w:rsidRPr="00047DB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СМСП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(в 2018 году в кластер входило 29 участников, в том числе 26 СМСП)</w:t>
      </w:r>
      <w:r w:rsidRPr="00047DBE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</w:p>
    <w:p w:rsidR="00210425" w:rsidRDefault="00210425" w:rsidP="00BB1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E22A50" w:rsidRDefault="00E22A50" w:rsidP="00236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При содействии ЦКР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за 2019 год </w:t>
      </w:r>
      <w:r w:rsidRPr="00E73D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получили государственную </w:t>
      </w:r>
      <w:r w:rsidRPr="004976F6">
        <w:rPr>
          <w:rFonts w:ascii="Times New Roman" w:eastAsia="Times New Roman" w:hAnsi="Times New Roman" w:cs="Times New Roman"/>
          <w:sz w:val="28"/>
          <w:szCs w:val="28"/>
          <w:lang w:eastAsia="fr-FR"/>
        </w:rPr>
        <w:t>поддержку 2</w:t>
      </w:r>
      <w:r w:rsidR="00F8605B" w:rsidRPr="004976F6">
        <w:rPr>
          <w:rFonts w:ascii="Times New Roman" w:eastAsia="Times New Roman" w:hAnsi="Times New Roman" w:cs="Times New Roman"/>
          <w:sz w:val="28"/>
          <w:szCs w:val="28"/>
          <w:lang w:eastAsia="fr-FR"/>
        </w:rPr>
        <w:t>78</w:t>
      </w:r>
      <w:r w:rsidRPr="004976F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СМСП</w:t>
      </w:r>
      <w:r w:rsidR="008321EC" w:rsidRPr="004976F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(в 2018 году – 161 СМСП, рост 172,67 %)</w:t>
      </w:r>
      <w:r w:rsidRPr="004976F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предоставлено </w:t>
      </w:r>
      <w:r w:rsidR="001F148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порядка </w:t>
      </w:r>
      <w:r w:rsidR="00981D2C" w:rsidRPr="004976F6">
        <w:rPr>
          <w:rFonts w:ascii="Times New Roman" w:eastAsia="Times New Roman" w:hAnsi="Times New Roman" w:cs="Times New Roman"/>
          <w:sz w:val="28"/>
          <w:szCs w:val="28"/>
          <w:lang w:eastAsia="fr-FR"/>
        </w:rPr>
        <w:t>890</w:t>
      </w:r>
      <w:r w:rsidRPr="004976F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услуг</w:t>
      </w:r>
      <w:r w:rsidR="00036787">
        <w:rPr>
          <w:rFonts w:ascii="Times New Roman" w:eastAsia="Times New Roman" w:hAnsi="Times New Roman" w:cs="Times New Roman"/>
          <w:sz w:val="28"/>
          <w:szCs w:val="28"/>
          <w:lang w:eastAsia="fr-FR"/>
        </w:rPr>
        <w:t>, из них уникальных 90,</w:t>
      </w:r>
      <w:r w:rsidRPr="00DB565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и прове</w:t>
      </w:r>
      <w:r w:rsidRPr="00DB5655">
        <w:rPr>
          <w:rFonts w:ascii="Times New Roman" w:hAnsi="Times New Roman" w:cs="Times New Roman"/>
          <w:sz w:val="28"/>
          <w:szCs w:val="28"/>
        </w:rPr>
        <w:t xml:space="preserve">дено </w:t>
      </w:r>
      <w:r w:rsidR="00981D2C" w:rsidRPr="00981D2C">
        <w:rPr>
          <w:rFonts w:ascii="Times New Roman" w:hAnsi="Times New Roman" w:cs="Times New Roman"/>
          <w:sz w:val="28"/>
          <w:szCs w:val="28"/>
        </w:rPr>
        <w:t>2144</w:t>
      </w:r>
      <w:r w:rsidRPr="00DB5655">
        <w:rPr>
          <w:rFonts w:ascii="Times New Roman" w:hAnsi="Times New Roman" w:cs="Times New Roman"/>
          <w:sz w:val="28"/>
          <w:szCs w:val="28"/>
        </w:rPr>
        <w:t xml:space="preserve"> устных</w:t>
      </w:r>
      <w:r w:rsidRPr="00F80F64">
        <w:rPr>
          <w:rFonts w:ascii="Times New Roman" w:hAnsi="Times New Roman" w:cs="Times New Roman"/>
          <w:sz w:val="28"/>
          <w:szCs w:val="28"/>
        </w:rPr>
        <w:t xml:space="preserve"> консультаций потенциальным участникам </w:t>
      </w:r>
      <w:r w:rsidR="008F7C20">
        <w:rPr>
          <w:rFonts w:ascii="Times New Roman" w:hAnsi="Times New Roman" w:cs="Times New Roman"/>
          <w:sz w:val="28"/>
          <w:szCs w:val="28"/>
        </w:rPr>
        <w:t>ТРК МО</w:t>
      </w:r>
      <w:r w:rsidR="00036787">
        <w:rPr>
          <w:rFonts w:ascii="Times New Roman" w:hAnsi="Times New Roman" w:cs="Times New Roman"/>
          <w:sz w:val="28"/>
          <w:szCs w:val="28"/>
        </w:rPr>
        <w:t>,</w:t>
      </w:r>
      <w:r w:rsidR="008F7C20">
        <w:rPr>
          <w:rFonts w:ascii="Times New Roman" w:hAnsi="Times New Roman" w:cs="Times New Roman"/>
          <w:sz w:val="28"/>
          <w:szCs w:val="28"/>
        </w:rPr>
        <w:t xml:space="preserve"> КСД</w:t>
      </w:r>
      <w:r w:rsidRPr="00F80F64">
        <w:rPr>
          <w:rFonts w:ascii="Times New Roman" w:hAnsi="Times New Roman" w:cs="Times New Roman"/>
          <w:sz w:val="28"/>
          <w:szCs w:val="28"/>
        </w:rPr>
        <w:t xml:space="preserve"> и </w:t>
      </w:r>
      <w:r w:rsidR="008F7C20">
        <w:rPr>
          <w:rFonts w:ascii="Times New Roman" w:hAnsi="Times New Roman" w:cs="Times New Roman"/>
          <w:sz w:val="28"/>
          <w:szCs w:val="28"/>
        </w:rPr>
        <w:t>ППК</w:t>
      </w:r>
      <w:r w:rsidRPr="00F80F64">
        <w:rPr>
          <w:rFonts w:ascii="Times New Roman" w:hAnsi="Times New Roman" w:cs="Times New Roman"/>
          <w:sz w:val="28"/>
          <w:szCs w:val="28"/>
        </w:rPr>
        <w:t xml:space="preserve"> по вопросам присоединения к кластеру и существующим участникам </w:t>
      </w:r>
      <w:r>
        <w:rPr>
          <w:rFonts w:ascii="Times New Roman" w:hAnsi="Times New Roman" w:cs="Times New Roman"/>
          <w:sz w:val="28"/>
          <w:szCs w:val="28"/>
        </w:rPr>
        <w:t>кластеров</w:t>
      </w:r>
      <w:r w:rsidRPr="00F80F64">
        <w:rPr>
          <w:rFonts w:ascii="Times New Roman" w:hAnsi="Times New Roman" w:cs="Times New Roman"/>
          <w:sz w:val="28"/>
          <w:szCs w:val="28"/>
        </w:rPr>
        <w:t xml:space="preserve"> по условиям получения информационно-консультационных услуг в ЦКР, региональной поддержки для СМСП (</w:t>
      </w:r>
      <w:r w:rsidRPr="00F80F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субсидирование, микрозаймы, гарантии и прочее</w:t>
      </w:r>
      <w:r w:rsidRPr="00F80F6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65F43" w:rsidRDefault="00A65F43" w:rsidP="00A65F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F45C7">
        <w:rPr>
          <w:rFonts w:ascii="Times New Roman" w:eastAsia="Times New Roman" w:hAnsi="Times New Roman" w:cs="Times New Roman"/>
          <w:sz w:val="28"/>
          <w:szCs w:val="28"/>
          <w:lang w:eastAsia="fr-FR"/>
        </w:rPr>
        <w:t>Проделанная на сегодняшний день совместная с региональными органами исполнительной власти работа по развитию туристско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-рекреационного</w:t>
      </w:r>
      <w:r w:rsidRPr="006F45C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кластера позволила сформировать пул участников кластера и партнеров, который может стать основой для качественных изменений в отрасли. </w:t>
      </w:r>
    </w:p>
    <w:p w:rsidR="00A65F43" w:rsidRPr="00F21944" w:rsidRDefault="00A65F43" w:rsidP="00A65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lastRenderedPageBreak/>
        <w:t xml:space="preserve">Субъектами малого и среднего предпринимательства Мурманской области, являющихся участниками </w:t>
      </w:r>
      <w:r w:rsidR="003E2C6E">
        <w:rPr>
          <w:rFonts w:ascii="Times New Roman" w:hAnsi="Times New Roman" w:cs="Times New Roman"/>
          <w:sz w:val="28"/>
          <w:szCs w:val="28"/>
        </w:rPr>
        <w:t>кластеров</w:t>
      </w:r>
      <w:r w:rsidRPr="00F80F64">
        <w:rPr>
          <w:rFonts w:ascii="Times New Roman" w:hAnsi="Times New Roman" w:cs="Times New Roman"/>
          <w:sz w:val="28"/>
          <w:szCs w:val="28"/>
        </w:rPr>
        <w:t xml:space="preserve"> было </w:t>
      </w:r>
      <w:r w:rsidRPr="00F21944">
        <w:rPr>
          <w:rFonts w:ascii="Times New Roman" w:hAnsi="Times New Roman" w:cs="Times New Roman"/>
          <w:sz w:val="28"/>
          <w:szCs w:val="28"/>
        </w:rPr>
        <w:t>создано 19 рабочих мест, что составило прирост около 3,2 %. Объем реализованных товаров/услуг в 201</w:t>
      </w:r>
      <w:r w:rsidR="003E2C6E" w:rsidRPr="00F21944">
        <w:rPr>
          <w:rFonts w:ascii="Times New Roman" w:hAnsi="Times New Roman" w:cs="Times New Roman"/>
          <w:sz w:val="28"/>
          <w:szCs w:val="28"/>
        </w:rPr>
        <w:t>9</w:t>
      </w:r>
      <w:r w:rsidRPr="00F21944">
        <w:rPr>
          <w:rFonts w:ascii="Times New Roman" w:hAnsi="Times New Roman" w:cs="Times New Roman"/>
          <w:sz w:val="28"/>
          <w:szCs w:val="28"/>
        </w:rPr>
        <w:t xml:space="preserve"> году участниками кластера составил порядка </w:t>
      </w:r>
      <w:r w:rsidR="00F57445" w:rsidRPr="00F21944">
        <w:rPr>
          <w:rFonts w:ascii="Times New Roman" w:hAnsi="Times New Roman" w:cs="Times New Roman"/>
          <w:sz w:val="28"/>
          <w:szCs w:val="28"/>
        </w:rPr>
        <w:t>520,33</w:t>
      </w:r>
      <w:r w:rsidRPr="00F21944">
        <w:rPr>
          <w:rFonts w:ascii="Times New Roman" w:hAnsi="Times New Roman" w:cs="Times New Roman"/>
          <w:sz w:val="28"/>
          <w:szCs w:val="28"/>
        </w:rPr>
        <w:t xml:space="preserve"> млн. рублей, что составило прирост </w:t>
      </w:r>
      <w:r w:rsidR="00F57445" w:rsidRPr="00F21944">
        <w:rPr>
          <w:rFonts w:ascii="Times New Roman" w:hAnsi="Times New Roman" w:cs="Times New Roman"/>
          <w:sz w:val="28"/>
          <w:szCs w:val="28"/>
        </w:rPr>
        <w:t>6,1</w:t>
      </w:r>
      <w:r w:rsidR="003E2C6E" w:rsidRPr="00F21944">
        <w:rPr>
          <w:rFonts w:ascii="Times New Roman" w:hAnsi="Times New Roman" w:cs="Times New Roman"/>
          <w:sz w:val="28"/>
          <w:szCs w:val="28"/>
        </w:rPr>
        <w:t xml:space="preserve"> </w:t>
      </w:r>
      <w:r w:rsidRPr="00F21944">
        <w:rPr>
          <w:rFonts w:ascii="Times New Roman" w:hAnsi="Times New Roman" w:cs="Times New Roman"/>
          <w:sz w:val="28"/>
          <w:szCs w:val="28"/>
        </w:rPr>
        <w:t>%.</w:t>
      </w:r>
    </w:p>
    <w:p w:rsidR="00A65F43" w:rsidRDefault="00A65F43" w:rsidP="00A65F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F45C7">
        <w:rPr>
          <w:rFonts w:ascii="Times New Roman" w:eastAsia="Times New Roman" w:hAnsi="Times New Roman" w:cs="Times New Roman"/>
          <w:sz w:val="28"/>
          <w:szCs w:val="28"/>
          <w:lang w:eastAsia="fr-FR"/>
        </w:rPr>
        <w:t>В 201</w:t>
      </w:r>
      <w:r w:rsidR="003E2C6E">
        <w:rPr>
          <w:rFonts w:ascii="Times New Roman" w:eastAsia="Times New Roman" w:hAnsi="Times New Roman" w:cs="Times New Roman"/>
          <w:sz w:val="28"/>
          <w:szCs w:val="28"/>
          <w:lang w:eastAsia="fr-FR"/>
        </w:rPr>
        <w:t>9</w:t>
      </w:r>
      <w:r w:rsidRPr="006F45C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году ЦКР, во взаимодействии с участниками кластера и органами исполнительной власти Мурманской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области</w:t>
      </w:r>
      <w:r w:rsidRPr="006F45C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акцентировали усилия на продвижении предлагаемой участниками кластера продукции и услуг посредством социальных сетей и электронных медиа. </w:t>
      </w:r>
    </w:p>
    <w:p w:rsidR="00A65F43" w:rsidRPr="00F80F64" w:rsidRDefault="00A65F43" w:rsidP="00236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CA2" w:rsidRDefault="00C76BB9" w:rsidP="00236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При содействии Ц</w:t>
      </w:r>
      <w:r>
        <w:rPr>
          <w:rFonts w:ascii="Times New Roman" w:hAnsi="Times New Roman" w:cs="Times New Roman"/>
          <w:sz w:val="28"/>
          <w:szCs w:val="28"/>
        </w:rPr>
        <w:t>КР</w:t>
      </w:r>
      <w:r w:rsidRPr="00F80F64">
        <w:rPr>
          <w:rFonts w:ascii="Times New Roman" w:hAnsi="Times New Roman" w:cs="Times New Roman"/>
          <w:sz w:val="28"/>
          <w:szCs w:val="28"/>
        </w:rPr>
        <w:t xml:space="preserve"> реализованы следующие совместны</w:t>
      </w:r>
      <w:r w:rsidR="00521CA2">
        <w:rPr>
          <w:rFonts w:ascii="Times New Roman" w:hAnsi="Times New Roman" w:cs="Times New Roman"/>
          <w:sz w:val="28"/>
          <w:szCs w:val="28"/>
        </w:rPr>
        <w:t>е</w:t>
      </w:r>
      <w:r w:rsidRPr="00F80F64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521CA2">
        <w:rPr>
          <w:rFonts w:ascii="Times New Roman" w:hAnsi="Times New Roman" w:cs="Times New Roman"/>
          <w:sz w:val="28"/>
          <w:szCs w:val="28"/>
        </w:rPr>
        <w:t>ы:</w:t>
      </w:r>
    </w:p>
    <w:p w:rsidR="00C76BB9" w:rsidRPr="00F80F64" w:rsidRDefault="00A65F43" w:rsidP="00521CA2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ТРК МО</w:t>
      </w:r>
      <w:r w:rsidR="00521CA2">
        <w:rPr>
          <w:rFonts w:ascii="Times New Roman" w:hAnsi="Times New Roman" w:cs="Times New Roman"/>
          <w:sz w:val="28"/>
          <w:szCs w:val="28"/>
        </w:rPr>
        <w:t xml:space="preserve"> (28 проектов)</w:t>
      </w:r>
      <w:r w:rsidR="00C76BB9" w:rsidRPr="00F80F64">
        <w:rPr>
          <w:rFonts w:ascii="Times New Roman" w:hAnsi="Times New Roman" w:cs="Times New Roman"/>
          <w:sz w:val="28"/>
          <w:szCs w:val="28"/>
        </w:rPr>
        <w:t>:</w:t>
      </w:r>
    </w:p>
    <w:p w:rsidR="00236657" w:rsidRDefault="00236657" w:rsidP="00A65F43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80F64">
        <w:rPr>
          <w:rFonts w:ascii="Times New Roman" w:hAnsi="Times New Roman" w:cs="Times New Roman"/>
          <w:sz w:val="28"/>
          <w:szCs w:val="28"/>
        </w:rPr>
        <w:t>озиционировани</w:t>
      </w:r>
      <w:r>
        <w:rPr>
          <w:rFonts w:ascii="Times New Roman" w:hAnsi="Times New Roman" w:cs="Times New Roman"/>
          <w:sz w:val="28"/>
          <w:szCs w:val="28"/>
        </w:rPr>
        <w:t xml:space="preserve">е туристического маршрута «Доступная Арктика» (2 СМСП – ООО «Прохладный Север» и ООО «Дикие и Свободные», из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моногороду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Кировск – 1 СМСП);</w:t>
      </w:r>
    </w:p>
    <w:p w:rsidR="00236657" w:rsidRDefault="00236657" w:rsidP="00A65F43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позиционирование совместного проекта «Туристические возможности Хибин» (создание видеоролика) (4 СМСП: ООО «Дикие и Свободные», ИП Комягин В.П.,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 ООО «Горный парк», из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моногороду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Кировск – 4 СМСП);</w:t>
      </w:r>
    </w:p>
    <w:p w:rsidR="00236657" w:rsidRDefault="00236657" w:rsidP="00A65F43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позиционирование совместного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Беломорье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>» (8 СМСП</w:t>
      </w:r>
      <w:r w:rsidR="000130CD">
        <w:rPr>
          <w:rFonts w:ascii="Times New Roman" w:hAnsi="Times New Roman" w:cs="Times New Roman"/>
          <w:sz w:val="28"/>
          <w:szCs w:val="28"/>
        </w:rPr>
        <w:t xml:space="preserve">: ИП </w:t>
      </w:r>
      <w:proofErr w:type="spellStart"/>
      <w:r w:rsidR="000130CD">
        <w:rPr>
          <w:rFonts w:ascii="Times New Roman" w:hAnsi="Times New Roman" w:cs="Times New Roman"/>
          <w:sz w:val="28"/>
          <w:szCs w:val="28"/>
        </w:rPr>
        <w:t>Гаркотина</w:t>
      </w:r>
      <w:proofErr w:type="spellEnd"/>
      <w:r w:rsidR="000130CD">
        <w:rPr>
          <w:rFonts w:ascii="Times New Roman" w:hAnsi="Times New Roman" w:cs="Times New Roman"/>
          <w:sz w:val="28"/>
          <w:szCs w:val="28"/>
        </w:rPr>
        <w:t xml:space="preserve"> А.В., ИП </w:t>
      </w:r>
      <w:proofErr w:type="spellStart"/>
      <w:r w:rsidR="000130CD">
        <w:rPr>
          <w:rFonts w:ascii="Times New Roman" w:hAnsi="Times New Roman" w:cs="Times New Roman"/>
          <w:sz w:val="28"/>
          <w:szCs w:val="28"/>
        </w:rPr>
        <w:t>Коношкин</w:t>
      </w:r>
      <w:proofErr w:type="spellEnd"/>
      <w:r w:rsidR="000130CD">
        <w:rPr>
          <w:rFonts w:ascii="Times New Roman" w:hAnsi="Times New Roman" w:cs="Times New Roman"/>
          <w:sz w:val="28"/>
          <w:szCs w:val="28"/>
        </w:rPr>
        <w:t xml:space="preserve"> М.И., ИП </w:t>
      </w:r>
      <w:proofErr w:type="spellStart"/>
      <w:r w:rsidR="000130CD">
        <w:rPr>
          <w:rFonts w:ascii="Times New Roman" w:hAnsi="Times New Roman" w:cs="Times New Roman"/>
          <w:sz w:val="28"/>
          <w:szCs w:val="28"/>
        </w:rPr>
        <w:t>Кострова</w:t>
      </w:r>
      <w:proofErr w:type="spellEnd"/>
      <w:r w:rsidR="000130CD">
        <w:rPr>
          <w:rFonts w:ascii="Times New Roman" w:hAnsi="Times New Roman" w:cs="Times New Roman"/>
          <w:sz w:val="28"/>
          <w:szCs w:val="28"/>
        </w:rPr>
        <w:t xml:space="preserve"> Т.И., ИП </w:t>
      </w:r>
      <w:proofErr w:type="spellStart"/>
      <w:r w:rsidR="000130CD">
        <w:rPr>
          <w:rFonts w:ascii="Times New Roman" w:hAnsi="Times New Roman" w:cs="Times New Roman"/>
          <w:sz w:val="28"/>
          <w:szCs w:val="28"/>
        </w:rPr>
        <w:t>Сасов</w:t>
      </w:r>
      <w:proofErr w:type="spellEnd"/>
      <w:r w:rsidR="000130CD">
        <w:rPr>
          <w:rFonts w:ascii="Times New Roman" w:hAnsi="Times New Roman" w:cs="Times New Roman"/>
          <w:sz w:val="28"/>
          <w:szCs w:val="28"/>
        </w:rPr>
        <w:t xml:space="preserve"> В.А., ИП </w:t>
      </w:r>
      <w:proofErr w:type="spellStart"/>
      <w:r w:rsidR="000130CD">
        <w:rPr>
          <w:rFonts w:ascii="Times New Roman" w:hAnsi="Times New Roman" w:cs="Times New Roman"/>
          <w:sz w:val="28"/>
          <w:szCs w:val="28"/>
        </w:rPr>
        <w:t>Скопинов</w:t>
      </w:r>
      <w:proofErr w:type="spellEnd"/>
      <w:r w:rsidR="000130CD">
        <w:rPr>
          <w:rFonts w:ascii="Times New Roman" w:hAnsi="Times New Roman" w:cs="Times New Roman"/>
          <w:sz w:val="28"/>
          <w:szCs w:val="28"/>
        </w:rPr>
        <w:t xml:space="preserve"> А.В., ООО «ГТК «</w:t>
      </w:r>
      <w:proofErr w:type="spellStart"/>
      <w:r w:rsidR="000130CD">
        <w:rPr>
          <w:rFonts w:ascii="Times New Roman" w:hAnsi="Times New Roman" w:cs="Times New Roman"/>
          <w:sz w:val="28"/>
          <w:szCs w:val="28"/>
        </w:rPr>
        <w:t>Беломорье</w:t>
      </w:r>
      <w:proofErr w:type="spellEnd"/>
      <w:r w:rsidR="000130CD">
        <w:rPr>
          <w:rFonts w:ascii="Times New Roman" w:hAnsi="Times New Roman" w:cs="Times New Roman"/>
          <w:sz w:val="28"/>
          <w:szCs w:val="28"/>
        </w:rPr>
        <w:t>», ООО «Краска», ООО «</w:t>
      </w:r>
      <w:proofErr w:type="spellStart"/>
      <w:r w:rsidR="000130CD">
        <w:rPr>
          <w:rFonts w:ascii="Times New Roman" w:hAnsi="Times New Roman" w:cs="Times New Roman"/>
          <w:sz w:val="28"/>
          <w:szCs w:val="28"/>
        </w:rPr>
        <w:t>Рокан</w:t>
      </w:r>
      <w:proofErr w:type="spellEnd"/>
      <w:r w:rsidR="000130CD">
        <w:rPr>
          <w:rFonts w:ascii="Times New Roman" w:hAnsi="Times New Roman" w:cs="Times New Roman"/>
          <w:sz w:val="28"/>
          <w:szCs w:val="28"/>
        </w:rPr>
        <w:t>-Тур»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36657" w:rsidRDefault="00236657" w:rsidP="00A65F43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позиционирование нового совместного проекта «Мегалитический комплекс «Сила Севера» (2 СМСП</w:t>
      </w:r>
      <w:r w:rsidR="000130CD">
        <w:rPr>
          <w:rFonts w:ascii="Times New Roman" w:hAnsi="Times New Roman" w:cs="Times New Roman"/>
          <w:sz w:val="28"/>
          <w:szCs w:val="28"/>
        </w:rPr>
        <w:t>: ООО «Огни Мурманска Спорт», ООО «</w:t>
      </w:r>
      <w:proofErr w:type="spellStart"/>
      <w:r w:rsidR="000130CD">
        <w:rPr>
          <w:rFonts w:ascii="Times New Roman" w:hAnsi="Times New Roman" w:cs="Times New Roman"/>
          <w:sz w:val="28"/>
          <w:szCs w:val="28"/>
        </w:rPr>
        <w:t>ДиАнМ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236657" w:rsidRDefault="00236657" w:rsidP="00A65F43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позиционирование совместного проекта «Поморская гребная регата» (2 СМСП</w:t>
      </w:r>
      <w:r w:rsidR="000130CD">
        <w:rPr>
          <w:rFonts w:ascii="Times New Roman" w:hAnsi="Times New Roman" w:cs="Times New Roman"/>
          <w:sz w:val="28"/>
          <w:szCs w:val="28"/>
        </w:rPr>
        <w:t xml:space="preserve">: ИП </w:t>
      </w:r>
      <w:proofErr w:type="spellStart"/>
      <w:r w:rsidR="000130CD">
        <w:rPr>
          <w:rFonts w:ascii="Times New Roman" w:hAnsi="Times New Roman" w:cs="Times New Roman"/>
          <w:sz w:val="28"/>
          <w:szCs w:val="28"/>
        </w:rPr>
        <w:t>Коношкин</w:t>
      </w:r>
      <w:proofErr w:type="spellEnd"/>
      <w:r w:rsidR="000130CD">
        <w:rPr>
          <w:rFonts w:ascii="Times New Roman" w:hAnsi="Times New Roman" w:cs="Times New Roman"/>
          <w:sz w:val="28"/>
          <w:szCs w:val="28"/>
        </w:rPr>
        <w:t xml:space="preserve"> М.И., ООО «Краска»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130CD" w:rsidRPr="00C6352F" w:rsidRDefault="000130CD" w:rsidP="00A65F43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позиционирование совместного проекта</w:t>
      </w:r>
      <w:r w:rsidRPr="00C6352F">
        <w:rPr>
          <w:rFonts w:ascii="Times New Roman" w:hAnsi="Times New Roman" w:cs="Times New Roman"/>
          <w:sz w:val="28"/>
          <w:szCs w:val="28"/>
        </w:rPr>
        <w:t xml:space="preserve"> «Рыбалка на Кольском полуострове» (2 СМСП</w:t>
      </w:r>
      <w:r>
        <w:rPr>
          <w:rFonts w:ascii="Times New Roman" w:hAnsi="Times New Roman" w:cs="Times New Roman"/>
          <w:sz w:val="28"/>
          <w:szCs w:val="28"/>
        </w:rPr>
        <w:t xml:space="preserve">: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 и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НордНоблФиш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6352F">
        <w:rPr>
          <w:rFonts w:ascii="Times New Roman" w:hAnsi="Times New Roman" w:cs="Times New Roman"/>
          <w:sz w:val="28"/>
          <w:szCs w:val="28"/>
        </w:rPr>
        <w:t xml:space="preserve">, из них </w:t>
      </w:r>
      <w:proofErr w:type="gramStart"/>
      <w:r w:rsidRPr="00C6352F">
        <w:rPr>
          <w:rFonts w:ascii="Times New Roman" w:hAnsi="Times New Roman" w:cs="Times New Roman"/>
          <w:sz w:val="28"/>
          <w:szCs w:val="28"/>
        </w:rPr>
        <w:t>по  моногороду</w:t>
      </w:r>
      <w:proofErr w:type="gramEnd"/>
      <w:r w:rsidRPr="00C6352F">
        <w:rPr>
          <w:rFonts w:ascii="Times New Roman" w:hAnsi="Times New Roman" w:cs="Times New Roman"/>
          <w:sz w:val="28"/>
          <w:szCs w:val="28"/>
        </w:rPr>
        <w:t xml:space="preserve"> Ковдор – 1 СМСП)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30CD" w:rsidRDefault="000130CD" w:rsidP="00A65F43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позиционирование совместного проекта</w:t>
      </w:r>
      <w:r w:rsidRPr="00C6352F">
        <w:rPr>
          <w:rFonts w:ascii="Times New Roman" w:hAnsi="Times New Roman" w:cs="Times New Roman"/>
          <w:sz w:val="28"/>
          <w:szCs w:val="28"/>
        </w:rPr>
        <w:t xml:space="preserve"> «Туристический Терский» </w:t>
      </w:r>
      <w:r w:rsidR="00B76CDC">
        <w:rPr>
          <w:rFonts w:ascii="Times New Roman" w:hAnsi="Times New Roman" w:cs="Times New Roman"/>
          <w:sz w:val="28"/>
          <w:szCs w:val="28"/>
        </w:rPr>
        <w:br/>
      </w:r>
      <w:r w:rsidRPr="00C6352F">
        <w:rPr>
          <w:rFonts w:ascii="Times New Roman" w:hAnsi="Times New Roman" w:cs="Times New Roman"/>
          <w:sz w:val="28"/>
          <w:szCs w:val="28"/>
        </w:rPr>
        <w:t>(3 СМСП</w:t>
      </w:r>
      <w:r>
        <w:rPr>
          <w:rFonts w:ascii="Times New Roman" w:hAnsi="Times New Roman" w:cs="Times New Roman"/>
          <w:sz w:val="28"/>
          <w:szCs w:val="28"/>
        </w:rPr>
        <w:t xml:space="preserve">: ИП Васильев Н.П., </w:t>
      </w:r>
      <w:r w:rsidR="007F50EC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7F50EC">
        <w:rPr>
          <w:rFonts w:ascii="Times New Roman" w:hAnsi="Times New Roman" w:cs="Times New Roman"/>
          <w:sz w:val="28"/>
          <w:szCs w:val="28"/>
        </w:rPr>
        <w:t>Сасов</w:t>
      </w:r>
      <w:proofErr w:type="spellEnd"/>
      <w:r w:rsidR="007F50EC">
        <w:rPr>
          <w:rFonts w:ascii="Times New Roman" w:hAnsi="Times New Roman" w:cs="Times New Roman"/>
          <w:sz w:val="28"/>
          <w:szCs w:val="28"/>
        </w:rPr>
        <w:t xml:space="preserve"> В.А., ООО «Краска»</w:t>
      </w:r>
      <w:r w:rsidRPr="00C6352F">
        <w:rPr>
          <w:rFonts w:ascii="Times New Roman" w:hAnsi="Times New Roman" w:cs="Times New Roman"/>
          <w:sz w:val="28"/>
          <w:szCs w:val="28"/>
        </w:rPr>
        <w:t>);</w:t>
      </w:r>
    </w:p>
    <w:p w:rsidR="00236657" w:rsidRDefault="00236657" w:rsidP="00A65F43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позиционирование совместного проекта «Фестиваль «Полярный день» (2 СМСП</w:t>
      </w:r>
      <w:r w:rsidR="000130CD">
        <w:rPr>
          <w:rFonts w:ascii="Times New Roman" w:hAnsi="Times New Roman" w:cs="Times New Roman"/>
          <w:sz w:val="28"/>
          <w:szCs w:val="28"/>
        </w:rPr>
        <w:t>: ИП Ком</w:t>
      </w:r>
      <w:r w:rsidR="007F50EC">
        <w:rPr>
          <w:rFonts w:ascii="Times New Roman" w:hAnsi="Times New Roman" w:cs="Times New Roman"/>
          <w:sz w:val="28"/>
          <w:szCs w:val="28"/>
        </w:rPr>
        <w:t>я</w:t>
      </w:r>
      <w:r w:rsidR="000130CD">
        <w:rPr>
          <w:rFonts w:ascii="Times New Roman" w:hAnsi="Times New Roman" w:cs="Times New Roman"/>
          <w:sz w:val="28"/>
          <w:szCs w:val="28"/>
        </w:rPr>
        <w:t>гин В.П., ИП Гуменюк О.Н.</w:t>
      </w:r>
      <w:r>
        <w:rPr>
          <w:rFonts w:ascii="Times New Roman" w:hAnsi="Times New Roman" w:cs="Times New Roman"/>
          <w:sz w:val="28"/>
          <w:szCs w:val="28"/>
        </w:rPr>
        <w:t>, из них по моногороду Кировск – 2 СМСП);</w:t>
      </w:r>
    </w:p>
    <w:p w:rsidR="00236657" w:rsidRDefault="00236657" w:rsidP="00A65F43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52F">
        <w:rPr>
          <w:rFonts w:ascii="Times New Roman" w:hAnsi="Times New Roman" w:cs="Times New Roman"/>
          <w:sz w:val="28"/>
          <w:szCs w:val="28"/>
        </w:rPr>
        <w:t>продвижение проекта «Паспорт туриста. Серебряное ожерелье России»</w:t>
      </w:r>
      <w:r>
        <w:rPr>
          <w:rFonts w:ascii="Times New Roman" w:hAnsi="Times New Roman" w:cs="Times New Roman"/>
          <w:sz w:val="28"/>
          <w:szCs w:val="28"/>
        </w:rPr>
        <w:t xml:space="preserve"> (2 СМСП</w:t>
      </w:r>
      <w:r w:rsidR="000130CD">
        <w:rPr>
          <w:rFonts w:ascii="Times New Roman" w:hAnsi="Times New Roman" w:cs="Times New Roman"/>
          <w:sz w:val="28"/>
          <w:szCs w:val="28"/>
        </w:rPr>
        <w:t>: ООО «Визит Мурманск», ООО «Радуга Севера»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36657" w:rsidRDefault="00236657" w:rsidP="00A65F43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FBA">
        <w:rPr>
          <w:rFonts w:ascii="Times New Roman" w:hAnsi="Times New Roman" w:cs="Times New Roman"/>
          <w:sz w:val="28"/>
          <w:szCs w:val="28"/>
        </w:rPr>
        <w:t xml:space="preserve">по позиционированию совместного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3FBA">
        <w:rPr>
          <w:rFonts w:ascii="Times New Roman" w:hAnsi="Times New Roman" w:cs="Times New Roman"/>
          <w:sz w:val="28"/>
          <w:szCs w:val="28"/>
        </w:rPr>
        <w:t>Научно-познавательные туры по Кольскому полуострову</w:t>
      </w:r>
      <w:r>
        <w:rPr>
          <w:rFonts w:ascii="Times New Roman" w:hAnsi="Times New Roman" w:cs="Times New Roman"/>
          <w:sz w:val="28"/>
          <w:szCs w:val="28"/>
        </w:rPr>
        <w:t>» (2 СМСП</w:t>
      </w:r>
      <w:r w:rsidR="000130CD">
        <w:rPr>
          <w:rFonts w:ascii="Times New Roman" w:hAnsi="Times New Roman" w:cs="Times New Roman"/>
          <w:sz w:val="28"/>
          <w:szCs w:val="28"/>
        </w:rPr>
        <w:t>: ООО «Норд Стоун», ИП Кушнир К.Ю.</w:t>
      </w:r>
      <w:r>
        <w:rPr>
          <w:rFonts w:ascii="Times New Roman" w:hAnsi="Times New Roman" w:cs="Times New Roman"/>
          <w:sz w:val="28"/>
          <w:szCs w:val="28"/>
        </w:rPr>
        <w:t>, из них по моногороду Кировск – 2 СМСП);</w:t>
      </w:r>
    </w:p>
    <w:p w:rsidR="00236657" w:rsidRDefault="00236657" w:rsidP="00A65F43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8B7">
        <w:rPr>
          <w:rFonts w:ascii="Times New Roman" w:hAnsi="Times New Roman" w:cs="Times New Roman"/>
          <w:sz w:val="28"/>
          <w:szCs w:val="28"/>
        </w:rPr>
        <w:t>по позиционированию и продвижению туристического маршрута «Осень на Мурмане»</w:t>
      </w:r>
      <w:r>
        <w:rPr>
          <w:rFonts w:ascii="Times New Roman" w:hAnsi="Times New Roman" w:cs="Times New Roman"/>
          <w:sz w:val="28"/>
          <w:szCs w:val="28"/>
        </w:rPr>
        <w:t xml:space="preserve"> (2 СМСП</w:t>
      </w:r>
      <w:r w:rsidR="000130CD">
        <w:rPr>
          <w:rFonts w:ascii="Times New Roman" w:hAnsi="Times New Roman" w:cs="Times New Roman"/>
          <w:sz w:val="28"/>
          <w:szCs w:val="28"/>
        </w:rPr>
        <w:t>: ООО «Эко Отель» и ООО «Дикие и Свободные</w:t>
      </w:r>
      <w:proofErr w:type="gramStart"/>
      <w:r w:rsidR="000130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них по  моногороду Кировск – 1 СМСП);</w:t>
      </w:r>
    </w:p>
    <w:p w:rsidR="00236657" w:rsidRDefault="00236657" w:rsidP="00A65F43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9AD">
        <w:rPr>
          <w:rFonts w:ascii="Times New Roman" w:hAnsi="Times New Roman" w:cs="Times New Roman"/>
          <w:sz w:val="28"/>
          <w:szCs w:val="28"/>
        </w:rPr>
        <w:t>по продвижению туристического маршрута «По дороге в Арктику»</w:t>
      </w:r>
      <w:r>
        <w:rPr>
          <w:rFonts w:ascii="Times New Roman" w:hAnsi="Times New Roman" w:cs="Times New Roman"/>
          <w:sz w:val="28"/>
          <w:szCs w:val="28"/>
        </w:rPr>
        <w:t xml:space="preserve"> (2 СМСП</w:t>
      </w:r>
      <w:r w:rsidR="000130CD">
        <w:rPr>
          <w:rFonts w:ascii="Times New Roman" w:hAnsi="Times New Roman" w:cs="Times New Roman"/>
          <w:sz w:val="28"/>
          <w:szCs w:val="28"/>
        </w:rPr>
        <w:t>: ООО «</w:t>
      </w:r>
      <w:proofErr w:type="spellStart"/>
      <w:r w:rsidR="000130CD">
        <w:rPr>
          <w:rFonts w:ascii="Times New Roman" w:hAnsi="Times New Roman" w:cs="Times New Roman"/>
          <w:sz w:val="28"/>
          <w:szCs w:val="28"/>
        </w:rPr>
        <w:t>АврораЭксплор</w:t>
      </w:r>
      <w:proofErr w:type="spellEnd"/>
      <w:r w:rsidR="000130CD">
        <w:rPr>
          <w:rFonts w:ascii="Times New Roman" w:hAnsi="Times New Roman" w:cs="Times New Roman"/>
          <w:sz w:val="28"/>
          <w:szCs w:val="28"/>
        </w:rPr>
        <w:t>» и ООО «Прохладный Север»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36657" w:rsidRDefault="00236657" w:rsidP="00A65F43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587">
        <w:rPr>
          <w:rFonts w:ascii="Times New Roman" w:hAnsi="Times New Roman" w:cs="Times New Roman"/>
          <w:sz w:val="28"/>
          <w:szCs w:val="28"/>
        </w:rPr>
        <w:lastRenderedPageBreak/>
        <w:t xml:space="preserve">по продвижению туристического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1587">
        <w:rPr>
          <w:rFonts w:ascii="Times New Roman" w:hAnsi="Times New Roman" w:cs="Times New Roman"/>
          <w:sz w:val="28"/>
          <w:szCs w:val="28"/>
        </w:rPr>
        <w:t>Активный туризм в Мурманской области</w:t>
      </w:r>
      <w:r>
        <w:rPr>
          <w:rFonts w:ascii="Times New Roman" w:hAnsi="Times New Roman" w:cs="Times New Roman"/>
          <w:sz w:val="28"/>
          <w:szCs w:val="28"/>
        </w:rPr>
        <w:t>» (2 СМСП</w:t>
      </w:r>
      <w:r w:rsidR="000130CD">
        <w:rPr>
          <w:rFonts w:ascii="Times New Roman" w:hAnsi="Times New Roman" w:cs="Times New Roman"/>
          <w:sz w:val="28"/>
          <w:szCs w:val="28"/>
        </w:rPr>
        <w:t>: ООО «Прохладный Север», и ООО «Пиренга»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36657" w:rsidRDefault="00236657" w:rsidP="00A65F43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D47">
        <w:rPr>
          <w:rFonts w:ascii="Times New Roman" w:hAnsi="Times New Roman" w:cs="Times New Roman"/>
          <w:sz w:val="28"/>
          <w:szCs w:val="28"/>
        </w:rPr>
        <w:t>по продвижению совместного проекта «Понаехали»</w:t>
      </w:r>
      <w:r>
        <w:rPr>
          <w:rFonts w:ascii="Times New Roman" w:hAnsi="Times New Roman" w:cs="Times New Roman"/>
          <w:sz w:val="28"/>
          <w:szCs w:val="28"/>
        </w:rPr>
        <w:t xml:space="preserve"> (2 СМСП</w:t>
      </w:r>
      <w:r w:rsidR="000130CD">
        <w:rPr>
          <w:rFonts w:ascii="Times New Roman" w:hAnsi="Times New Roman" w:cs="Times New Roman"/>
          <w:sz w:val="28"/>
          <w:szCs w:val="28"/>
        </w:rPr>
        <w:t xml:space="preserve">: ИП </w:t>
      </w:r>
      <w:proofErr w:type="spellStart"/>
      <w:r w:rsidR="000130CD">
        <w:rPr>
          <w:rFonts w:ascii="Times New Roman" w:hAnsi="Times New Roman" w:cs="Times New Roman"/>
          <w:sz w:val="28"/>
          <w:szCs w:val="28"/>
        </w:rPr>
        <w:t>Лановая</w:t>
      </w:r>
      <w:proofErr w:type="spellEnd"/>
      <w:r w:rsidR="000130CD">
        <w:rPr>
          <w:rFonts w:ascii="Times New Roman" w:hAnsi="Times New Roman" w:cs="Times New Roman"/>
          <w:sz w:val="28"/>
          <w:szCs w:val="28"/>
        </w:rPr>
        <w:t xml:space="preserve"> Е.А.</w:t>
      </w:r>
      <w:r w:rsidR="00B76CDC">
        <w:rPr>
          <w:rFonts w:ascii="Times New Roman" w:hAnsi="Times New Roman" w:cs="Times New Roman"/>
          <w:sz w:val="28"/>
          <w:szCs w:val="28"/>
        </w:rPr>
        <w:t xml:space="preserve"> и ИП </w:t>
      </w:r>
      <w:proofErr w:type="spellStart"/>
      <w:r w:rsidR="00B76CDC">
        <w:rPr>
          <w:rFonts w:ascii="Times New Roman" w:hAnsi="Times New Roman" w:cs="Times New Roman"/>
          <w:sz w:val="28"/>
          <w:szCs w:val="28"/>
        </w:rPr>
        <w:t>Шевашкевич</w:t>
      </w:r>
      <w:proofErr w:type="spellEnd"/>
      <w:r w:rsidR="00B76CDC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36657" w:rsidRPr="00F96279" w:rsidRDefault="00236657" w:rsidP="00A65F43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F4F">
        <w:rPr>
          <w:rFonts w:ascii="Times New Roman" w:hAnsi="Times New Roman" w:cs="Times New Roman"/>
          <w:sz w:val="28"/>
          <w:szCs w:val="28"/>
        </w:rPr>
        <w:t>по позиционированию проекта «Север для Вас»</w:t>
      </w:r>
      <w:r>
        <w:rPr>
          <w:rFonts w:ascii="Times New Roman" w:hAnsi="Times New Roman" w:cs="Times New Roman"/>
          <w:sz w:val="28"/>
          <w:szCs w:val="28"/>
        </w:rPr>
        <w:t xml:space="preserve"> (3 СМСП</w:t>
      </w:r>
      <w:r w:rsidR="00B76CDC">
        <w:rPr>
          <w:rFonts w:ascii="Times New Roman" w:hAnsi="Times New Roman" w:cs="Times New Roman"/>
          <w:sz w:val="28"/>
          <w:szCs w:val="28"/>
        </w:rPr>
        <w:t xml:space="preserve">: ИП </w:t>
      </w:r>
      <w:proofErr w:type="spellStart"/>
      <w:r w:rsidR="00B76CDC">
        <w:rPr>
          <w:rFonts w:ascii="Times New Roman" w:hAnsi="Times New Roman" w:cs="Times New Roman"/>
          <w:sz w:val="28"/>
          <w:szCs w:val="28"/>
        </w:rPr>
        <w:t>Ренжин</w:t>
      </w:r>
      <w:proofErr w:type="spellEnd"/>
      <w:r w:rsidR="00B76CDC">
        <w:rPr>
          <w:rFonts w:ascii="Times New Roman" w:hAnsi="Times New Roman" w:cs="Times New Roman"/>
          <w:sz w:val="28"/>
          <w:szCs w:val="28"/>
        </w:rPr>
        <w:t xml:space="preserve"> А.С., ИП Петров А.С., ИП </w:t>
      </w:r>
      <w:proofErr w:type="spellStart"/>
      <w:r w:rsidR="00692289">
        <w:rPr>
          <w:rFonts w:ascii="Times New Roman" w:hAnsi="Times New Roman" w:cs="Times New Roman"/>
          <w:sz w:val="28"/>
          <w:szCs w:val="28"/>
        </w:rPr>
        <w:t>Середова</w:t>
      </w:r>
      <w:proofErr w:type="spellEnd"/>
      <w:r w:rsidR="00692289">
        <w:rPr>
          <w:rFonts w:ascii="Times New Roman" w:hAnsi="Times New Roman" w:cs="Times New Roman"/>
          <w:sz w:val="28"/>
          <w:szCs w:val="28"/>
        </w:rPr>
        <w:t xml:space="preserve"> К.В.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36657" w:rsidRDefault="00236657" w:rsidP="00A65F43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F1">
        <w:rPr>
          <w:rFonts w:ascii="Times New Roman" w:hAnsi="Times New Roman" w:cs="Times New Roman"/>
          <w:sz w:val="28"/>
          <w:szCs w:val="28"/>
        </w:rPr>
        <w:t>по продвижению проекта «Северное Сияние» (2 СМСП</w:t>
      </w:r>
      <w:r w:rsidR="00692289">
        <w:rPr>
          <w:rFonts w:ascii="Times New Roman" w:hAnsi="Times New Roman" w:cs="Times New Roman"/>
          <w:sz w:val="28"/>
          <w:szCs w:val="28"/>
        </w:rPr>
        <w:t>: ИП Ефремова Т.С. и ООО «Северное Сияние»</w:t>
      </w:r>
      <w:r w:rsidRPr="00AC6B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моногороду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Оленегорск – 1 СМСП);</w:t>
      </w:r>
    </w:p>
    <w:p w:rsidR="00236657" w:rsidRDefault="00236657" w:rsidP="00A65F43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A9B">
        <w:rPr>
          <w:rFonts w:ascii="Times New Roman" w:hAnsi="Times New Roman" w:cs="Times New Roman"/>
          <w:sz w:val="28"/>
          <w:szCs w:val="28"/>
        </w:rPr>
        <w:t>по позиционированию и продвижению туристического маршрута «Полуостров Рыбачий: путешествие к краю Земли</w:t>
      </w:r>
      <w:r w:rsidR="00692289">
        <w:rPr>
          <w:rFonts w:ascii="Times New Roman" w:hAnsi="Times New Roman" w:cs="Times New Roman"/>
          <w:sz w:val="28"/>
          <w:szCs w:val="28"/>
        </w:rPr>
        <w:t>»: ООО «ГДЦ «Меридиан» и ООО «</w:t>
      </w:r>
      <w:proofErr w:type="spellStart"/>
      <w:r w:rsidR="00692289">
        <w:rPr>
          <w:rFonts w:ascii="Times New Roman" w:hAnsi="Times New Roman" w:cs="Times New Roman"/>
          <w:sz w:val="28"/>
          <w:szCs w:val="28"/>
        </w:rPr>
        <w:t>Лаппи</w:t>
      </w:r>
      <w:proofErr w:type="spellEnd"/>
      <w:r w:rsidR="00692289">
        <w:rPr>
          <w:rFonts w:ascii="Times New Roman" w:hAnsi="Times New Roman" w:cs="Times New Roman"/>
          <w:sz w:val="28"/>
          <w:szCs w:val="28"/>
        </w:rPr>
        <w:t>-Тур»</w:t>
      </w:r>
      <w:r>
        <w:rPr>
          <w:rFonts w:ascii="Times New Roman" w:hAnsi="Times New Roman" w:cs="Times New Roman"/>
          <w:sz w:val="28"/>
          <w:szCs w:val="28"/>
        </w:rPr>
        <w:t xml:space="preserve"> (2 СМСП);</w:t>
      </w:r>
    </w:p>
    <w:p w:rsidR="00236657" w:rsidRDefault="00236657" w:rsidP="00A65F43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279">
        <w:rPr>
          <w:rFonts w:ascii="Times New Roman" w:hAnsi="Times New Roman" w:cs="Times New Roman"/>
          <w:sz w:val="28"/>
          <w:szCs w:val="28"/>
        </w:rPr>
        <w:t>позиционированию и продвижению брендового туристического маршрута Мурманской области «Сверхглубокое погружение»</w:t>
      </w:r>
      <w:r w:rsidR="00692289">
        <w:rPr>
          <w:rFonts w:ascii="Times New Roman" w:hAnsi="Times New Roman" w:cs="Times New Roman"/>
          <w:sz w:val="28"/>
          <w:szCs w:val="28"/>
        </w:rPr>
        <w:t>: ООО «Конгресс-Отель «Меридиан» и ООО «</w:t>
      </w:r>
      <w:proofErr w:type="spellStart"/>
      <w:r w:rsidR="00692289">
        <w:rPr>
          <w:rFonts w:ascii="Times New Roman" w:hAnsi="Times New Roman" w:cs="Times New Roman"/>
          <w:sz w:val="28"/>
          <w:szCs w:val="28"/>
        </w:rPr>
        <w:t>Рестора</w:t>
      </w:r>
      <w:proofErr w:type="spellEnd"/>
      <w:r w:rsidR="00692289">
        <w:rPr>
          <w:rFonts w:ascii="Times New Roman" w:hAnsi="Times New Roman" w:cs="Times New Roman"/>
          <w:sz w:val="28"/>
          <w:szCs w:val="28"/>
        </w:rPr>
        <w:t xml:space="preserve"> М-Клуб»</w:t>
      </w:r>
      <w:r w:rsidRPr="00F96279">
        <w:rPr>
          <w:rFonts w:ascii="Times New Roman" w:hAnsi="Times New Roman" w:cs="Times New Roman"/>
          <w:sz w:val="28"/>
          <w:szCs w:val="28"/>
        </w:rPr>
        <w:t xml:space="preserve"> (2 СМСП);</w:t>
      </w:r>
    </w:p>
    <w:p w:rsidR="00236657" w:rsidRDefault="00236657" w:rsidP="00A65F43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A9B">
        <w:rPr>
          <w:rFonts w:ascii="Times New Roman" w:hAnsi="Times New Roman" w:cs="Times New Roman"/>
          <w:sz w:val="28"/>
          <w:szCs w:val="28"/>
        </w:rPr>
        <w:t>по позиционированию и продвижению совместного проекта «TRAVEL SMART»</w:t>
      </w:r>
      <w:r>
        <w:rPr>
          <w:rFonts w:ascii="Times New Roman" w:hAnsi="Times New Roman" w:cs="Times New Roman"/>
          <w:sz w:val="28"/>
          <w:szCs w:val="28"/>
        </w:rPr>
        <w:t xml:space="preserve"> (2 СМСП</w:t>
      </w:r>
      <w:r w:rsidR="00692289">
        <w:rPr>
          <w:rFonts w:ascii="Times New Roman" w:hAnsi="Times New Roman" w:cs="Times New Roman"/>
          <w:sz w:val="28"/>
          <w:szCs w:val="28"/>
        </w:rPr>
        <w:t>: ООО «ГДЦ «Меридиан» и ООО «Мурманская языковая школа»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36657" w:rsidRDefault="00236657" w:rsidP="00A65F43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D47">
        <w:rPr>
          <w:rFonts w:ascii="Times New Roman" w:hAnsi="Times New Roman" w:cs="Times New Roman"/>
          <w:sz w:val="28"/>
          <w:szCs w:val="28"/>
        </w:rPr>
        <w:t xml:space="preserve">по позиционированию и продвижению совместного </w:t>
      </w:r>
      <w:proofErr w:type="gramStart"/>
      <w:r w:rsidRPr="002A4D47">
        <w:rPr>
          <w:rFonts w:ascii="Times New Roman" w:hAnsi="Times New Roman" w:cs="Times New Roman"/>
          <w:sz w:val="28"/>
          <w:szCs w:val="28"/>
        </w:rPr>
        <w:t>проекта  «</w:t>
      </w:r>
      <w:proofErr w:type="gramEnd"/>
      <w:r w:rsidRPr="002A4D47">
        <w:rPr>
          <w:rFonts w:ascii="Times New Roman" w:hAnsi="Times New Roman" w:cs="Times New Roman"/>
          <w:sz w:val="28"/>
          <w:szCs w:val="28"/>
        </w:rPr>
        <w:t>Туристический порт Мурманск»</w:t>
      </w:r>
      <w:r>
        <w:rPr>
          <w:rFonts w:ascii="Times New Roman" w:hAnsi="Times New Roman" w:cs="Times New Roman"/>
          <w:sz w:val="28"/>
          <w:szCs w:val="28"/>
        </w:rPr>
        <w:t xml:space="preserve"> (2 СМСП</w:t>
      </w:r>
      <w:r w:rsidR="00692289">
        <w:rPr>
          <w:rFonts w:ascii="Times New Roman" w:hAnsi="Times New Roman" w:cs="Times New Roman"/>
          <w:sz w:val="28"/>
          <w:szCs w:val="28"/>
        </w:rPr>
        <w:t>: ООО «Белый медведь» и ООО «Дикие и Свободные»</w:t>
      </w:r>
      <w:r>
        <w:rPr>
          <w:rFonts w:ascii="Times New Roman" w:hAnsi="Times New Roman" w:cs="Times New Roman"/>
          <w:sz w:val="28"/>
          <w:szCs w:val="28"/>
        </w:rPr>
        <w:t>, из них по моногороду Кировск – 1 СМСП);</w:t>
      </w:r>
    </w:p>
    <w:p w:rsidR="00236657" w:rsidRDefault="00236657" w:rsidP="00A65F43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A9B">
        <w:rPr>
          <w:rFonts w:ascii="Times New Roman" w:hAnsi="Times New Roman" w:cs="Times New Roman"/>
          <w:sz w:val="28"/>
          <w:szCs w:val="28"/>
        </w:rPr>
        <w:t>по продвижению совместного проекта «Северные Сполохи» (2 СМСП</w:t>
      </w:r>
      <w:r w:rsidR="00692289">
        <w:rPr>
          <w:rFonts w:ascii="Times New Roman" w:hAnsi="Times New Roman" w:cs="Times New Roman"/>
          <w:sz w:val="28"/>
          <w:szCs w:val="28"/>
        </w:rPr>
        <w:t>: ООО «</w:t>
      </w:r>
      <w:proofErr w:type="spellStart"/>
      <w:r w:rsidR="00692289">
        <w:rPr>
          <w:rFonts w:ascii="Times New Roman" w:hAnsi="Times New Roman" w:cs="Times New Roman"/>
          <w:sz w:val="28"/>
          <w:szCs w:val="28"/>
        </w:rPr>
        <w:t>Севрыбавиа</w:t>
      </w:r>
      <w:proofErr w:type="spellEnd"/>
      <w:r w:rsidR="00692289">
        <w:rPr>
          <w:rFonts w:ascii="Times New Roman" w:hAnsi="Times New Roman" w:cs="Times New Roman"/>
          <w:sz w:val="28"/>
          <w:szCs w:val="28"/>
        </w:rPr>
        <w:t>» и ООО «Проект»</w:t>
      </w:r>
      <w:r w:rsidRPr="00577A9B">
        <w:rPr>
          <w:rFonts w:ascii="Times New Roman" w:hAnsi="Times New Roman" w:cs="Times New Roman"/>
          <w:sz w:val="28"/>
          <w:szCs w:val="28"/>
        </w:rPr>
        <w:t>);</w:t>
      </w:r>
    </w:p>
    <w:p w:rsidR="00236657" w:rsidRDefault="00236657" w:rsidP="00A65F43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D47">
        <w:rPr>
          <w:rFonts w:ascii="Times New Roman" w:hAnsi="Times New Roman" w:cs="Times New Roman"/>
          <w:sz w:val="28"/>
          <w:szCs w:val="28"/>
        </w:rPr>
        <w:t>по позиционированию и продвижению проекта «Гармония Севера»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(2 СМСП</w:t>
      </w:r>
      <w:r w:rsidR="00692289">
        <w:rPr>
          <w:rFonts w:ascii="Times New Roman" w:hAnsi="Times New Roman" w:cs="Times New Roman"/>
          <w:sz w:val="28"/>
          <w:szCs w:val="28"/>
        </w:rPr>
        <w:t xml:space="preserve">: ИП </w:t>
      </w:r>
      <w:proofErr w:type="spellStart"/>
      <w:r w:rsidR="00692289">
        <w:rPr>
          <w:rFonts w:ascii="Times New Roman" w:hAnsi="Times New Roman" w:cs="Times New Roman"/>
          <w:sz w:val="28"/>
          <w:szCs w:val="28"/>
        </w:rPr>
        <w:t>Ермолицкий</w:t>
      </w:r>
      <w:proofErr w:type="spellEnd"/>
      <w:r w:rsidR="00692289">
        <w:rPr>
          <w:rFonts w:ascii="Times New Roman" w:hAnsi="Times New Roman" w:cs="Times New Roman"/>
          <w:sz w:val="28"/>
          <w:szCs w:val="28"/>
        </w:rPr>
        <w:t xml:space="preserve"> А.П. и ООО «</w:t>
      </w:r>
      <w:proofErr w:type="spellStart"/>
      <w:r w:rsidR="00692289">
        <w:rPr>
          <w:rFonts w:ascii="Times New Roman" w:hAnsi="Times New Roman" w:cs="Times New Roman"/>
          <w:sz w:val="28"/>
          <w:szCs w:val="28"/>
        </w:rPr>
        <w:t>МурманБриз</w:t>
      </w:r>
      <w:proofErr w:type="spellEnd"/>
      <w:r w:rsidR="006922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36657" w:rsidRDefault="00236657" w:rsidP="00A65F43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9B">
        <w:rPr>
          <w:rFonts w:ascii="Times New Roman" w:hAnsi="Times New Roman" w:cs="Times New Roman"/>
          <w:sz w:val="28"/>
          <w:szCs w:val="28"/>
        </w:rPr>
        <w:t>по позиционированию совместного проекта «Туристические возможности Мурманской области для туристов из Азии»</w:t>
      </w:r>
      <w:r>
        <w:rPr>
          <w:rFonts w:ascii="Times New Roman" w:hAnsi="Times New Roman" w:cs="Times New Roman"/>
          <w:sz w:val="28"/>
          <w:szCs w:val="28"/>
        </w:rPr>
        <w:t xml:space="preserve"> (2 СМСП</w:t>
      </w:r>
      <w:r w:rsidR="00692289">
        <w:rPr>
          <w:rFonts w:ascii="Times New Roman" w:hAnsi="Times New Roman" w:cs="Times New Roman"/>
          <w:sz w:val="28"/>
          <w:szCs w:val="28"/>
        </w:rPr>
        <w:t>: ООО «</w:t>
      </w:r>
      <w:proofErr w:type="spellStart"/>
      <w:r w:rsidR="00692289">
        <w:rPr>
          <w:rFonts w:ascii="Times New Roman" w:hAnsi="Times New Roman" w:cs="Times New Roman"/>
          <w:sz w:val="28"/>
          <w:szCs w:val="28"/>
        </w:rPr>
        <w:t>СанШань</w:t>
      </w:r>
      <w:proofErr w:type="spellEnd"/>
      <w:r w:rsidR="00692289">
        <w:rPr>
          <w:rFonts w:ascii="Times New Roman" w:hAnsi="Times New Roman" w:cs="Times New Roman"/>
          <w:sz w:val="28"/>
          <w:szCs w:val="28"/>
        </w:rPr>
        <w:t>» и ИП Кушнир К.Ю.</w:t>
      </w:r>
      <w:r>
        <w:rPr>
          <w:rFonts w:ascii="Times New Roman" w:hAnsi="Times New Roman" w:cs="Times New Roman"/>
          <w:sz w:val="28"/>
          <w:szCs w:val="28"/>
        </w:rPr>
        <w:t>, из них по моногороду Кировск – 2 СМСП);</w:t>
      </w:r>
    </w:p>
    <w:p w:rsidR="00236657" w:rsidRDefault="00236657" w:rsidP="00A65F43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587">
        <w:rPr>
          <w:rFonts w:ascii="Times New Roman" w:hAnsi="Times New Roman" w:cs="Times New Roman"/>
          <w:sz w:val="28"/>
          <w:szCs w:val="28"/>
        </w:rPr>
        <w:t>по позиционированию проекта «На краю Земли» и проведение информационных кампаний в средствах массовой информации: продвижение проекта «На краю Земли» в путеводителе по Москве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(5 СМСП</w:t>
      </w:r>
      <w:r w:rsidR="00692289">
        <w:rPr>
          <w:rFonts w:ascii="Times New Roman" w:hAnsi="Times New Roman" w:cs="Times New Roman"/>
          <w:sz w:val="28"/>
          <w:szCs w:val="28"/>
        </w:rPr>
        <w:t>: ООО «Дикие и Свободные», ООО «Эко Отель», ИП Ефремова Т.С., ООО «Прохладный Север», ИП Лебедева Э.О.</w:t>
      </w:r>
      <w:r>
        <w:rPr>
          <w:rFonts w:ascii="Times New Roman" w:hAnsi="Times New Roman" w:cs="Times New Roman"/>
          <w:sz w:val="28"/>
          <w:szCs w:val="28"/>
        </w:rPr>
        <w:t>, из них по  моногороду Кировск – 1 СМСП, по моногороду Оленегорск – 1 СМСП);</w:t>
      </w:r>
    </w:p>
    <w:p w:rsidR="00236657" w:rsidRDefault="00236657" w:rsidP="00A65F43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9B">
        <w:rPr>
          <w:rFonts w:ascii="Times New Roman" w:hAnsi="Times New Roman" w:cs="Times New Roman"/>
          <w:sz w:val="28"/>
          <w:szCs w:val="28"/>
        </w:rPr>
        <w:t>по продвижению проекта «Стилизованное этническое жилище» в Книге рекордов России (2 СМСП</w:t>
      </w:r>
      <w:r w:rsidR="00692289">
        <w:rPr>
          <w:rFonts w:ascii="Times New Roman" w:hAnsi="Times New Roman" w:cs="Times New Roman"/>
          <w:sz w:val="28"/>
          <w:szCs w:val="28"/>
        </w:rPr>
        <w:t xml:space="preserve">: ИП </w:t>
      </w:r>
      <w:proofErr w:type="spellStart"/>
      <w:r w:rsidR="00692289">
        <w:rPr>
          <w:rFonts w:ascii="Times New Roman" w:hAnsi="Times New Roman" w:cs="Times New Roman"/>
          <w:sz w:val="28"/>
          <w:szCs w:val="28"/>
        </w:rPr>
        <w:t>Боровцов</w:t>
      </w:r>
      <w:proofErr w:type="spellEnd"/>
      <w:r w:rsidR="00692289">
        <w:rPr>
          <w:rFonts w:ascii="Times New Roman" w:hAnsi="Times New Roman" w:cs="Times New Roman"/>
          <w:sz w:val="28"/>
          <w:szCs w:val="28"/>
        </w:rPr>
        <w:t xml:space="preserve"> А.С. и ООО «Эко Отель»</w:t>
      </w:r>
      <w:r w:rsidRPr="00520E9B">
        <w:rPr>
          <w:rFonts w:ascii="Times New Roman" w:hAnsi="Times New Roman" w:cs="Times New Roman"/>
          <w:sz w:val="28"/>
          <w:szCs w:val="28"/>
        </w:rPr>
        <w:t>);</w:t>
      </w:r>
    </w:p>
    <w:p w:rsidR="00236657" w:rsidRDefault="00236657" w:rsidP="00A65F43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D6D">
        <w:rPr>
          <w:rFonts w:ascii="Times New Roman" w:hAnsi="Times New Roman" w:cs="Times New Roman"/>
          <w:sz w:val="28"/>
          <w:szCs w:val="28"/>
        </w:rPr>
        <w:t>по позиционированию и продвижению проекта «Кольское Сияние»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(2 СМСП</w:t>
      </w:r>
      <w:r w:rsidR="00692289">
        <w:rPr>
          <w:rFonts w:ascii="Times New Roman" w:hAnsi="Times New Roman" w:cs="Times New Roman"/>
          <w:sz w:val="28"/>
          <w:szCs w:val="28"/>
        </w:rPr>
        <w:t>: ООО «Проект» и ООО «Сполохи»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36657" w:rsidRDefault="00236657" w:rsidP="00A65F43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9B">
        <w:rPr>
          <w:rFonts w:ascii="Times New Roman" w:hAnsi="Times New Roman" w:cs="Times New Roman"/>
          <w:sz w:val="28"/>
          <w:szCs w:val="28"/>
        </w:rPr>
        <w:t>по продвижение проекта «Аврора Лапландии»</w:t>
      </w:r>
      <w:r>
        <w:rPr>
          <w:rFonts w:ascii="Times New Roman" w:hAnsi="Times New Roman" w:cs="Times New Roman"/>
          <w:sz w:val="28"/>
          <w:szCs w:val="28"/>
        </w:rPr>
        <w:t xml:space="preserve"> (2 СМСП</w:t>
      </w:r>
      <w:r w:rsidR="00692289">
        <w:rPr>
          <w:rFonts w:ascii="Times New Roman" w:hAnsi="Times New Roman" w:cs="Times New Roman"/>
          <w:sz w:val="28"/>
          <w:szCs w:val="28"/>
        </w:rPr>
        <w:t>: ИП Ефремова Т.С., ИП Васильев И.С.</w:t>
      </w:r>
      <w:r>
        <w:rPr>
          <w:rFonts w:ascii="Times New Roman" w:hAnsi="Times New Roman" w:cs="Times New Roman"/>
          <w:sz w:val="28"/>
          <w:szCs w:val="28"/>
        </w:rPr>
        <w:t>, из них по моногороду Оленегорск – 1 СМСП);</w:t>
      </w:r>
    </w:p>
    <w:p w:rsidR="00236657" w:rsidRDefault="00236657" w:rsidP="00A65F43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6F7">
        <w:rPr>
          <w:rFonts w:ascii="Times New Roman" w:hAnsi="Times New Roman" w:cs="Times New Roman"/>
          <w:sz w:val="28"/>
          <w:szCs w:val="28"/>
        </w:rPr>
        <w:t>по продвижению проекта «</w:t>
      </w:r>
      <w:proofErr w:type="spellStart"/>
      <w:r w:rsidRPr="00A056F7">
        <w:rPr>
          <w:rFonts w:ascii="Times New Roman" w:hAnsi="Times New Roman" w:cs="Times New Roman"/>
          <w:sz w:val="28"/>
          <w:szCs w:val="28"/>
        </w:rPr>
        <w:t>Aurora</w:t>
      </w:r>
      <w:proofErr w:type="spellEnd"/>
      <w:r w:rsidRPr="00A05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6F7">
        <w:rPr>
          <w:rFonts w:ascii="Times New Roman" w:hAnsi="Times New Roman" w:cs="Times New Roman"/>
          <w:sz w:val="28"/>
          <w:szCs w:val="28"/>
        </w:rPr>
        <w:t>Village</w:t>
      </w:r>
      <w:proofErr w:type="spellEnd"/>
      <w:r w:rsidRPr="00A056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(2 СМСП</w:t>
      </w:r>
      <w:r w:rsidR="00560F78">
        <w:rPr>
          <w:rFonts w:ascii="Times New Roman" w:hAnsi="Times New Roman" w:cs="Times New Roman"/>
          <w:sz w:val="28"/>
          <w:szCs w:val="28"/>
        </w:rPr>
        <w:t>: ООО «Визит Мурманск» и ООО «</w:t>
      </w:r>
      <w:proofErr w:type="spellStart"/>
      <w:r w:rsidR="00560F78">
        <w:rPr>
          <w:rFonts w:ascii="Times New Roman" w:hAnsi="Times New Roman" w:cs="Times New Roman"/>
          <w:sz w:val="28"/>
          <w:szCs w:val="28"/>
        </w:rPr>
        <w:t>АврораЭксплор</w:t>
      </w:r>
      <w:proofErr w:type="spellEnd"/>
      <w:r w:rsidR="00560F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21CA2" w:rsidRDefault="00521CA2" w:rsidP="00521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CA2" w:rsidRPr="00F80F64" w:rsidRDefault="00521CA2" w:rsidP="00521CA2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ППК МО (2 проекта)</w:t>
      </w:r>
      <w:r w:rsidRPr="00F80F64">
        <w:rPr>
          <w:rFonts w:ascii="Times New Roman" w:hAnsi="Times New Roman" w:cs="Times New Roman"/>
          <w:sz w:val="28"/>
          <w:szCs w:val="28"/>
        </w:rPr>
        <w:t>:</w:t>
      </w:r>
    </w:p>
    <w:p w:rsidR="00521CA2" w:rsidRDefault="00521CA2" w:rsidP="003B5B1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B25">
        <w:rPr>
          <w:rFonts w:ascii="Times New Roman" w:hAnsi="Times New Roman" w:cs="Times New Roman"/>
          <w:sz w:val="28"/>
          <w:szCs w:val="28"/>
        </w:rPr>
        <w:t xml:space="preserve">по созданию визуального контента (видеоролика) совместного </w:t>
      </w:r>
      <w:proofErr w:type="gramStart"/>
      <w:r w:rsidRPr="00242B25">
        <w:rPr>
          <w:rFonts w:ascii="Times New Roman" w:hAnsi="Times New Roman" w:cs="Times New Roman"/>
          <w:sz w:val="28"/>
          <w:szCs w:val="28"/>
        </w:rPr>
        <w:t>проекта  «</w:t>
      </w:r>
      <w:proofErr w:type="gramEnd"/>
      <w:r w:rsidRPr="00242B25">
        <w:rPr>
          <w:rFonts w:ascii="Times New Roman" w:hAnsi="Times New Roman" w:cs="Times New Roman"/>
          <w:sz w:val="28"/>
          <w:szCs w:val="28"/>
        </w:rPr>
        <w:t>На старт…!»</w:t>
      </w:r>
      <w:r>
        <w:rPr>
          <w:rFonts w:ascii="Times New Roman" w:hAnsi="Times New Roman" w:cs="Times New Roman"/>
          <w:sz w:val="28"/>
          <w:szCs w:val="28"/>
        </w:rPr>
        <w:t xml:space="preserve"> (2 СМСП: ООО «Лофт»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Буланжери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Трейд»);</w:t>
      </w:r>
    </w:p>
    <w:p w:rsidR="00521CA2" w:rsidRDefault="00521CA2" w:rsidP="003B5B1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Pr="00D93BDC">
        <w:rPr>
          <w:rFonts w:ascii="Times New Roman" w:hAnsi="Times New Roman" w:cs="Times New Roman"/>
          <w:sz w:val="28"/>
          <w:szCs w:val="28"/>
        </w:rPr>
        <w:t xml:space="preserve"> позиционированию совместного проекта «Продукты Севера» </w:t>
      </w:r>
      <w:r>
        <w:rPr>
          <w:rFonts w:ascii="Times New Roman" w:hAnsi="Times New Roman" w:cs="Times New Roman"/>
          <w:sz w:val="28"/>
          <w:szCs w:val="28"/>
        </w:rPr>
        <w:t xml:space="preserve">(2 СМСП: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и ООО «Кольский край»);</w:t>
      </w:r>
    </w:p>
    <w:p w:rsidR="00521CA2" w:rsidRDefault="00521CA2" w:rsidP="00521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CA2" w:rsidRPr="00F80F64" w:rsidRDefault="00521CA2" w:rsidP="00521CA2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КСД МО (</w:t>
      </w:r>
      <w:r w:rsidR="003B5B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проекта)</w:t>
      </w:r>
      <w:r w:rsidRPr="00F80F64">
        <w:rPr>
          <w:rFonts w:ascii="Times New Roman" w:hAnsi="Times New Roman" w:cs="Times New Roman"/>
          <w:sz w:val="28"/>
          <w:szCs w:val="28"/>
        </w:rPr>
        <w:t>:</w:t>
      </w:r>
    </w:p>
    <w:p w:rsidR="003B5B11" w:rsidRPr="003B5B11" w:rsidRDefault="003B5B11" w:rsidP="003B5B11">
      <w:pPr>
        <w:pStyle w:val="a3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5B11">
        <w:rPr>
          <w:rFonts w:ascii="Times New Roman" w:hAnsi="Times New Roman" w:cs="Times New Roman"/>
          <w:sz w:val="28"/>
          <w:szCs w:val="28"/>
        </w:rPr>
        <w:t>по позиционированию и продвижению совместного проекта «</w:t>
      </w:r>
      <w:proofErr w:type="spellStart"/>
      <w:r w:rsidRPr="003B5B11">
        <w:rPr>
          <w:rFonts w:ascii="Times New Roman" w:hAnsi="Times New Roman" w:cs="Times New Roman"/>
          <w:sz w:val="28"/>
          <w:szCs w:val="28"/>
        </w:rPr>
        <w:t>Little</w:t>
      </w:r>
      <w:proofErr w:type="spellEnd"/>
      <w:r w:rsidRPr="003B5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B11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3B5B11">
        <w:rPr>
          <w:rFonts w:ascii="Times New Roman" w:hAnsi="Times New Roman" w:cs="Times New Roman"/>
          <w:sz w:val="28"/>
          <w:szCs w:val="28"/>
        </w:rPr>
        <w:t>» (2 СМСП</w:t>
      </w:r>
      <w:r>
        <w:rPr>
          <w:rFonts w:ascii="Times New Roman" w:hAnsi="Times New Roman" w:cs="Times New Roman"/>
          <w:sz w:val="28"/>
          <w:szCs w:val="28"/>
        </w:rPr>
        <w:t>: ИП Ковко В.Д. и ИП Останина А.А.</w:t>
      </w:r>
      <w:r w:rsidRPr="003B5B11">
        <w:rPr>
          <w:rFonts w:ascii="Times New Roman" w:hAnsi="Times New Roman" w:cs="Times New Roman"/>
          <w:sz w:val="28"/>
          <w:szCs w:val="28"/>
        </w:rPr>
        <w:t>);</w:t>
      </w:r>
    </w:p>
    <w:p w:rsidR="003B5B11" w:rsidRPr="003B5B11" w:rsidRDefault="003B5B11" w:rsidP="003B5B11">
      <w:pPr>
        <w:pStyle w:val="a3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5B11">
        <w:rPr>
          <w:rFonts w:ascii="Times New Roman" w:hAnsi="Times New Roman" w:cs="Times New Roman"/>
          <w:sz w:val="28"/>
          <w:szCs w:val="28"/>
        </w:rPr>
        <w:t xml:space="preserve">по позиционированию совместного проекта «Наши мастера» </w:t>
      </w:r>
      <w:r>
        <w:rPr>
          <w:rFonts w:ascii="Times New Roman" w:hAnsi="Times New Roman" w:cs="Times New Roman"/>
          <w:sz w:val="28"/>
          <w:szCs w:val="28"/>
        </w:rPr>
        <w:br/>
      </w:r>
      <w:r w:rsidRPr="003B5B11">
        <w:rPr>
          <w:rFonts w:ascii="Times New Roman" w:hAnsi="Times New Roman" w:cs="Times New Roman"/>
          <w:sz w:val="28"/>
          <w:szCs w:val="28"/>
        </w:rPr>
        <w:t>(2 СМСП</w:t>
      </w:r>
      <w:r>
        <w:rPr>
          <w:rFonts w:ascii="Times New Roman" w:hAnsi="Times New Roman" w:cs="Times New Roman"/>
          <w:sz w:val="28"/>
          <w:szCs w:val="28"/>
        </w:rPr>
        <w:t>: ИП Жукова А.А. и ИП Быстрова М.И.</w:t>
      </w:r>
      <w:r w:rsidRPr="003B5B11">
        <w:rPr>
          <w:rFonts w:ascii="Times New Roman" w:hAnsi="Times New Roman" w:cs="Times New Roman"/>
          <w:sz w:val="28"/>
          <w:szCs w:val="28"/>
        </w:rPr>
        <w:t>);</w:t>
      </w:r>
    </w:p>
    <w:p w:rsidR="003B5B11" w:rsidRPr="003B5B11" w:rsidRDefault="003B5B11" w:rsidP="003B5B11">
      <w:pPr>
        <w:pStyle w:val="a3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5B11">
        <w:rPr>
          <w:rFonts w:ascii="Times New Roman" w:hAnsi="Times New Roman" w:cs="Times New Roman"/>
          <w:sz w:val="28"/>
          <w:szCs w:val="28"/>
        </w:rPr>
        <w:t>Позиционирование совместного проекта «Забота» (2 СМСП</w:t>
      </w:r>
      <w:r>
        <w:rPr>
          <w:rFonts w:ascii="Times New Roman" w:hAnsi="Times New Roman" w:cs="Times New Roman"/>
          <w:sz w:val="28"/>
          <w:szCs w:val="28"/>
        </w:rPr>
        <w:t>: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</w:t>
      </w:r>
      <w:r w:rsidR="00D4577C">
        <w:rPr>
          <w:rFonts w:ascii="Times New Roman" w:hAnsi="Times New Roman" w:cs="Times New Roman"/>
          <w:sz w:val="28"/>
          <w:szCs w:val="28"/>
        </w:rPr>
        <w:t>союз</w:t>
      </w:r>
      <w:r>
        <w:rPr>
          <w:rFonts w:ascii="Times New Roman" w:hAnsi="Times New Roman" w:cs="Times New Roman"/>
          <w:sz w:val="28"/>
          <w:szCs w:val="28"/>
        </w:rPr>
        <w:t>Плюс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ИП Пономарева И.А.</w:t>
      </w:r>
      <w:r w:rsidRPr="003B5B11">
        <w:rPr>
          <w:rFonts w:ascii="Times New Roman" w:hAnsi="Times New Roman" w:cs="Times New Roman"/>
          <w:sz w:val="28"/>
          <w:szCs w:val="28"/>
        </w:rPr>
        <w:t>);</w:t>
      </w:r>
    </w:p>
    <w:p w:rsidR="003B5B11" w:rsidRPr="003B5B11" w:rsidRDefault="003B5B11" w:rsidP="003B5B11">
      <w:pPr>
        <w:pStyle w:val="a3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5B11">
        <w:rPr>
          <w:rFonts w:ascii="Times New Roman" w:hAnsi="Times New Roman" w:cs="Times New Roman"/>
          <w:sz w:val="28"/>
          <w:szCs w:val="28"/>
        </w:rPr>
        <w:t>Позиционирование и продвижение совместного проекта «Реклама в Мурманске» (2 СМСП</w:t>
      </w:r>
      <w:r>
        <w:rPr>
          <w:rFonts w:ascii="Times New Roman" w:hAnsi="Times New Roman" w:cs="Times New Roman"/>
          <w:sz w:val="28"/>
          <w:szCs w:val="28"/>
        </w:rPr>
        <w:t xml:space="preserve">: ООО «Арт Салют» </w:t>
      </w:r>
      <w:r w:rsidR="00D4577C">
        <w:rPr>
          <w:rFonts w:ascii="Times New Roman" w:hAnsi="Times New Roman" w:cs="Times New Roman"/>
          <w:sz w:val="28"/>
          <w:szCs w:val="28"/>
        </w:rPr>
        <w:t>и ООО «Полет»</w:t>
      </w:r>
      <w:r w:rsidRPr="003B5B11">
        <w:rPr>
          <w:rFonts w:ascii="Times New Roman" w:hAnsi="Times New Roman" w:cs="Times New Roman"/>
          <w:sz w:val="28"/>
          <w:szCs w:val="28"/>
        </w:rPr>
        <w:t>).</w:t>
      </w:r>
    </w:p>
    <w:p w:rsidR="00521CA2" w:rsidRPr="00521CA2" w:rsidRDefault="00521CA2" w:rsidP="00521C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1B96" w:rsidRDefault="00BB1B96" w:rsidP="00BB1B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FE">
        <w:rPr>
          <w:rFonts w:ascii="Times New Roman" w:hAnsi="Times New Roman" w:cs="Times New Roman"/>
          <w:sz w:val="28"/>
          <w:szCs w:val="28"/>
        </w:rPr>
        <w:t>Новые виды товаров (работ, услуг), выведенных на рынок (раздельно российский/зарубежные рынки) субъектами малого и среднего предпринимательства, являющимися участниками территориальных кластеров, при содействии центра кластерного развития:</w:t>
      </w:r>
    </w:p>
    <w:p w:rsidR="00521CA2" w:rsidRPr="004A5EFE" w:rsidRDefault="00521CA2" w:rsidP="00BB1B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ТРК МО:</w:t>
      </w:r>
    </w:p>
    <w:p w:rsidR="00BB1B96" w:rsidRPr="004A5EFE" w:rsidRDefault="00BB1B96" w:rsidP="00BB1B9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FE">
        <w:rPr>
          <w:rFonts w:ascii="Times New Roman" w:hAnsi="Times New Roman" w:cs="Times New Roman"/>
          <w:sz w:val="28"/>
          <w:szCs w:val="28"/>
        </w:rPr>
        <w:t>совместный проект «Фестиваль «Полярный день»:</w:t>
      </w:r>
      <w:r w:rsidRPr="00523233">
        <w:rPr>
          <w:rFonts w:ascii="Times New Roman" w:hAnsi="Times New Roman" w:cs="Times New Roman"/>
          <w:sz w:val="28"/>
          <w:szCs w:val="28"/>
        </w:rPr>
        <w:t xml:space="preserve"> объединительный </w:t>
      </w:r>
      <w:proofErr w:type="spellStart"/>
      <w:r w:rsidRPr="00523233">
        <w:rPr>
          <w:rFonts w:ascii="Times New Roman" w:hAnsi="Times New Roman" w:cs="Times New Roman"/>
          <w:sz w:val="28"/>
          <w:szCs w:val="28"/>
        </w:rPr>
        <w:t>метапроект</w:t>
      </w:r>
      <w:proofErr w:type="spellEnd"/>
      <w:r w:rsidRPr="00523233">
        <w:rPr>
          <w:rFonts w:ascii="Times New Roman" w:hAnsi="Times New Roman" w:cs="Times New Roman"/>
          <w:sz w:val="28"/>
          <w:szCs w:val="28"/>
        </w:rPr>
        <w:t>, который проходи</w:t>
      </w:r>
      <w:r w:rsidRPr="00F17C54">
        <w:rPr>
          <w:rFonts w:ascii="Times New Roman" w:hAnsi="Times New Roman" w:cs="Times New Roman"/>
          <w:sz w:val="28"/>
          <w:szCs w:val="28"/>
        </w:rPr>
        <w:t xml:space="preserve">л </w:t>
      </w:r>
      <w:r w:rsidRPr="00523233">
        <w:rPr>
          <w:rFonts w:ascii="Times New Roman" w:hAnsi="Times New Roman" w:cs="Times New Roman"/>
          <w:sz w:val="28"/>
          <w:szCs w:val="28"/>
        </w:rPr>
        <w:t>в период полярного дня, объединив малые события под единым брендом и позволи</w:t>
      </w:r>
      <w:r w:rsidRPr="00F17C54">
        <w:rPr>
          <w:rFonts w:ascii="Times New Roman" w:hAnsi="Times New Roman" w:cs="Times New Roman"/>
          <w:sz w:val="28"/>
          <w:szCs w:val="28"/>
        </w:rPr>
        <w:t>л</w:t>
      </w:r>
      <w:r w:rsidRPr="00523233">
        <w:rPr>
          <w:rFonts w:ascii="Times New Roman" w:hAnsi="Times New Roman" w:cs="Times New Roman"/>
          <w:sz w:val="28"/>
          <w:szCs w:val="28"/>
        </w:rPr>
        <w:t xml:space="preserve"> выйти на федеральный и международный уровень</w:t>
      </w:r>
      <w:r w:rsidRPr="00F17C54">
        <w:rPr>
          <w:rFonts w:ascii="Times New Roman" w:hAnsi="Times New Roman" w:cs="Times New Roman"/>
          <w:sz w:val="28"/>
          <w:szCs w:val="28"/>
        </w:rPr>
        <w:t>. Проект вошёл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F17C54">
        <w:rPr>
          <w:rFonts w:ascii="Times New Roman" w:hAnsi="Times New Roman" w:cs="Times New Roman"/>
          <w:sz w:val="28"/>
          <w:szCs w:val="28"/>
        </w:rPr>
        <w:t>в шорт-лист программы российского Агентства стратегических инициатив «100 городских лидеров».</w:t>
      </w:r>
    </w:p>
    <w:p w:rsidR="00BB1B96" w:rsidRDefault="00BB1B96" w:rsidP="00BB1B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FE">
        <w:rPr>
          <w:rFonts w:ascii="Times New Roman" w:hAnsi="Times New Roman" w:cs="Times New Roman"/>
          <w:sz w:val="28"/>
          <w:szCs w:val="28"/>
        </w:rPr>
        <w:t>- проект «</w:t>
      </w:r>
      <w:proofErr w:type="spellStart"/>
      <w:r w:rsidRPr="004A5EFE">
        <w:rPr>
          <w:rFonts w:ascii="Times New Roman" w:hAnsi="Times New Roman" w:cs="Times New Roman"/>
          <w:sz w:val="28"/>
          <w:szCs w:val="28"/>
        </w:rPr>
        <w:t>Мегалистический</w:t>
      </w:r>
      <w:proofErr w:type="spellEnd"/>
      <w:r w:rsidRPr="004A5EFE">
        <w:rPr>
          <w:rFonts w:ascii="Times New Roman" w:hAnsi="Times New Roman" w:cs="Times New Roman"/>
          <w:sz w:val="28"/>
          <w:szCs w:val="28"/>
        </w:rPr>
        <w:t xml:space="preserve"> комплекс «Сила Севера»</w:t>
      </w:r>
      <w:r w:rsidRPr="00523233">
        <w:rPr>
          <w:rFonts w:ascii="Times New Roman" w:hAnsi="Times New Roman" w:cs="Times New Roman"/>
          <w:sz w:val="28"/>
          <w:szCs w:val="28"/>
        </w:rPr>
        <w:t>: на территории Центра отдыха и туризма «Огни Мурманска» расположен мегалитический комплекс «Сила Севера» состоящий из 9 камней, реконструкция которого состоялась 12 декабря 2016 года. Вес мегалитов от 1 до 13,5 тонн. По своим свойствам и характеристикам, камни являются транс-медиаторами (настройщиками). Ценность данного мегалитического комплекса заключается в его доступности и широком спектре действия. Данный мегалитический комплекс может стать одной из достопримечательностей Мурманска и Мурманской области, а также известным «местом силы» для всей России.</w:t>
      </w:r>
    </w:p>
    <w:p w:rsidR="00BB1B96" w:rsidRPr="00867FC5" w:rsidRDefault="00BB1B96" w:rsidP="00BB1B9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FC5">
        <w:rPr>
          <w:rFonts w:ascii="Times New Roman" w:hAnsi="Times New Roman" w:cs="Times New Roman"/>
          <w:sz w:val="28"/>
          <w:szCs w:val="28"/>
        </w:rPr>
        <w:t>проект «Стилизованное этническое жилище»: зафиксирован рекорд «Самый большой чум в России» в Книге рекордов России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67FC5">
        <w:rPr>
          <w:rFonts w:ascii="Times New Roman" w:hAnsi="Times New Roman" w:cs="Times New Roman"/>
          <w:sz w:val="28"/>
          <w:szCs w:val="28"/>
        </w:rPr>
        <w:t xml:space="preserve">Местонахождение проекта: 45-ый квартал </w:t>
      </w:r>
      <w:proofErr w:type="spellStart"/>
      <w:r w:rsidRPr="00867FC5">
        <w:rPr>
          <w:rFonts w:ascii="Times New Roman" w:hAnsi="Times New Roman" w:cs="Times New Roman"/>
          <w:sz w:val="28"/>
          <w:szCs w:val="28"/>
        </w:rPr>
        <w:t>Виттегубского</w:t>
      </w:r>
      <w:proofErr w:type="spellEnd"/>
      <w:r w:rsidRPr="00867FC5">
        <w:rPr>
          <w:rFonts w:ascii="Times New Roman" w:hAnsi="Times New Roman" w:cs="Times New Roman"/>
          <w:sz w:val="28"/>
          <w:szCs w:val="28"/>
        </w:rPr>
        <w:t xml:space="preserve"> лесничества, </w:t>
      </w:r>
      <w:proofErr w:type="spellStart"/>
      <w:r w:rsidRPr="00867FC5">
        <w:rPr>
          <w:rFonts w:ascii="Times New Roman" w:hAnsi="Times New Roman" w:cs="Times New Roman"/>
          <w:sz w:val="28"/>
          <w:szCs w:val="28"/>
        </w:rPr>
        <w:t>Мончегорского</w:t>
      </w:r>
      <w:proofErr w:type="spellEnd"/>
      <w:r w:rsidRPr="00867FC5">
        <w:rPr>
          <w:rFonts w:ascii="Times New Roman" w:hAnsi="Times New Roman" w:cs="Times New Roman"/>
          <w:sz w:val="28"/>
          <w:szCs w:val="28"/>
        </w:rPr>
        <w:t xml:space="preserve"> лесхоза, Мурманской области.</w:t>
      </w:r>
    </w:p>
    <w:p w:rsidR="00BB1B96" w:rsidRPr="00867FC5" w:rsidRDefault="00BB1B96" w:rsidP="00BB1B96">
      <w:pPr>
        <w:pStyle w:val="a3"/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7FC5">
        <w:rPr>
          <w:rFonts w:ascii="Times New Roman" w:hAnsi="Times New Roman" w:cs="Times New Roman"/>
          <w:sz w:val="28"/>
          <w:szCs w:val="28"/>
        </w:rPr>
        <w:t>Объект, регистрируемый в качестве Рекорда: стилизованное этническое жилище – «самый большой чум».</w:t>
      </w:r>
    </w:p>
    <w:p w:rsidR="00BB1B96" w:rsidRPr="00867FC5" w:rsidRDefault="00BB1B96" w:rsidP="00BB1B96">
      <w:pPr>
        <w:pStyle w:val="a3"/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7FC5">
        <w:rPr>
          <w:rFonts w:ascii="Times New Roman" w:hAnsi="Times New Roman" w:cs="Times New Roman"/>
          <w:sz w:val="28"/>
          <w:szCs w:val="28"/>
        </w:rPr>
        <w:t xml:space="preserve">Главные характеристики </w:t>
      </w:r>
      <w:bookmarkStart w:id="0" w:name="_Hlk24972739"/>
      <w:r w:rsidRPr="00867FC5">
        <w:rPr>
          <w:rFonts w:ascii="Times New Roman" w:hAnsi="Times New Roman" w:cs="Times New Roman"/>
          <w:sz w:val="28"/>
          <w:szCs w:val="28"/>
        </w:rPr>
        <w:t>объекта, регистрируемого в качестве Рекорда:</w:t>
      </w:r>
      <w:bookmarkEnd w:id="0"/>
      <w:r w:rsidRPr="00867FC5">
        <w:rPr>
          <w:rFonts w:ascii="Times New Roman" w:hAnsi="Times New Roman" w:cs="Times New Roman"/>
          <w:sz w:val="28"/>
          <w:szCs w:val="28"/>
        </w:rPr>
        <w:t xml:space="preserve"> высота (не менее 7,5 метров) и диаметр (не менее 12,3 метров) объекта. </w:t>
      </w:r>
    </w:p>
    <w:p w:rsidR="00BB1B96" w:rsidRDefault="00BB1B96" w:rsidP="00BB1B96">
      <w:pPr>
        <w:pStyle w:val="a3"/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7FC5">
        <w:rPr>
          <w:rFonts w:ascii="Times New Roman" w:hAnsi="Times New Roman" w:cs="Times New Roman"/>
          <w:sz w:val="28"/>
          <w:szCs w:val="28"/>
        </w:rPr>
        <w:t>Материалы, использованные при строительстве объекта: чум построен из дерева, в элементе декора используются шкуры оленя, железная печка, натуральный камень у основания очага, также при строительстве для дополнительного утепления использовались два вида утеплителей.</w:t>
      </w:r>
    </w:p>
    <w:p w:rsidR="00BB1B96" w:rsidRPr="00270703" w:rsidRDefault="00BB1B96" w:rsidP="00BB1B9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 активного отдыха</w:t>
      </w:r>
      <w:r w:rsidRPr="00270703">
        <w:rPr>
          <w:rFonts w:ascii="Times New Roman" w:hAnsi="Times New Roman" w:cs="Times New Roman"/>
          <w:sz w:val="28"/>
          <w:szCs w:val="28"/>
        </w:rPr>
        <w:t xml:space="preserve"> </w:t>
      </w:r>
      <w:r w:rsidRPr="002A4D47">
        <w:rPr>
          <w:rFonts w:ascii="Times New Roman" w:hAnsi="Times New Roman" w:cs="Times New Roman"/>
          <w:sz w:val="28"/>
          <w:szCs w:val="28"/>
        </w:rPr>
        <w:t>«</w:t>
      </w:r>
      <w:r w:rsidRPr="00270703">
        <w:rPr>
          <w:rFonts w:ascii="Times New Roman" w:hAnsi="Times New Roman" w:cs="Times New Roman"/>
          <w:sz w:val="28"/>
          <w:szCs w:val="28"/>
        </w:rPr>
        <w:t>Северное Сияние</w:t>
      </w:r>
      <w:r w:rsidRPr="002A4D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1B96" w:rsidRPr="004A5EFE" w:rsidRDefault="00BB1B96" w:rsidP="00BB1B9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532">
        <w:rPr>
          <w:rFonts w:ascii="Times New Roman" w:hAnsi="Times New Roman" w:cs="Times New Roman"/>
          <w:sz w:val="28"/>
          <w:szCs w:val="28"/>
        </w:rPr>
        <w:lastRenderedPageBreak/>
        <w:t xml:space="preserve">Создание новой некоммерческой организации </w:t>
      </w:r>
      <w:r w:rsidRPr="002A4D47">
        <w:rPr>
          <w:rFonts w:ascii="Times New Roman" w:hAnsi="Times New Roman" w:cs="Times New Roman"/>
          <w:sz w:val="28"/>
          <w:szCs w:val="28"/>
        </w:rPr>
        <w:t>«</w:t>
      </w:r>
      <w:r w:rsidRPr="00A00532">
        <w:rPr>
          <w:rFonts w:ascii="Times New Roman" w:hAnsi="Times New Roman" w:cs="Times New Roman"/>
          <w:sz w:val="28"/>
          <w:szCs w:val="28"/>
        </w:rPr>
        <w:t>Ассоциация гидов- проводников и экскурсоводов Хибин</w:t>
      </w:r>
      <w:r w:rsidRPr="002A4D47">
        <w:rPr>
          <w:rFonts w:ascii="Times New Roman" w:hAnsi="Times New Roman" w:cs="Times New Roman"/>
          <w:sz w:val="28"/>
          <w:szCs w:val="28"/>
        </w:rPr>
        <w:t>»</w:t>
      </w:r>
      <w:r w:rsidRPr="00DA3DE0">
        <w:rPr>
          <w:rFonts w:ascii="Times New Roman" w:hAnsi="Times New Roman" w:cs="Times New Roman"/>
          <w:sz w:val="28"/>
          <w:szCs w:val="28"/>
        </w:rPr>
        <w:t>;</w:t>
      </w:r>
    </w:p>
    <w:p w:rsidR="00BB1B96" w:rsidRDefault="00BB1B96" w:rsidP="00521CA2">
      <w:pPr>
        <w:pStyle w:val="a3"/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E5E1D">
        <w:rPr>
          <w:rFonts w:ascii="Times New Roman" w:hAnsi="Times New Roman" w:cs="Times New Roman"/>
          <w:sz w:val="28"/>
          <w:szCs w:val="28"/>
        </w:rPr>
        <w:t xml:space="preserve">Новый туроператор по въездному </w:t>
      </w:r>
      <w:proofErr w:type="gramStart"/>
      <w:r w:rsidRPr="009E5E1D">
        <w:rPr>
          <w:rFonts w:ascii="Times New Roman" w:hAnsi="Times New Roman" w:cs="Times New Roman"/>
          <w:sz w:val="28"/>
          <w:szCs w:val="28"/>
        </w:rPr>
        <w:t xml:space="preserve">туризму </w:t>
      </w:r>
      <w:r w:rsidRPr="002A4D4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2A4D47">
        <w:rPr>
          <w:rFonts w:ascii="Times New Roman" w:hAnsi="Times New Roman" w:cs="Times New Roman"/>
          <w:sz w:val="28"/>
          <w:szCs w:val="28"/>
        </w:rPr>
        <w:t>Понаехали»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направлению Мурманск – Териберка.</w:t>
      </w:r>
    </w:p>
    <w:p w:rsidR="00A65F43" w:rsidRDefault="00A65F43" w:rsidP="00521CA2">
      <w:pPr>
        <w:pStyle w:val="a3"/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E2C6E" w:rsidRDefault="00521CA2" w:rsidP="00521CA2">
      <w:pPr>
        <w:pStyle w:val="a3"/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ППК МО:</w:t>
      </w:r>
    </w:p>
    <w:p w:rsidR="00521CA2" w:rsidRDefault="00521CA2" w:rsidP="00521CA2">
      <w:pPr>
        <w:pStyle w:val="a3"/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21CA2">
        <w:rPr>
          <w:rFonts w:ascii="Times New Roman" w:hAnsi="Times New Roman" w:cs="Times New Roman"/>
          <w:sz w:val="28"/>
          <w:szCs w:val="28"/>
        </w:rPr>
        <w:t xml:space="preserve"> «Рыбацкая Хижина» ИП Долина Ирина Анатольевна + ООО «Тара51»: Получено две услуги по обеспечению соответствия продукции требованиям потребителей (разработка и регистрация Технических Условий и Технических инструкций), зарегистрированы уникальные рецептуры в следующих категорий продукции: Рыба вяленная, слабосоленая, солено-мороженная и икра слабосоленая. Реализуется в фирменной розничной точке продажи на автовокзале в г. Мурманске. Уникальный местный продукт! Получена маркетинговая услуга по подготовке контента (видео ролик) с последующей трансляцией на областном телеканале (ТВ-21). Получена поддержка в направлении фирменной маркировки продукции (стикеры)</w:t>
      </w:r>
    </w:p>
    <w:p w:rsidR="00E22A50" w:rsidRDefault="00521CA2" w:rsidP="00521CA2">
      <w:pPr>
        <w:pStyle w:val="a3"/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КСД МО:</w:t>
      </w:r>
    </w:p>
    <w:p w:rsidR="00521CA2" w:rsidRPr="00521CA2" w:rsidRDefault="00521CA2" w:rsidP="00521CA2">
      <w:pPr>
        <w:pStyle w:val="a3"/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21CA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21CA2">
        <w:rPr>
          <w:rFonts w:ascii="Times New Roman" w:hAnsi="Times New Roman" w:cs="Times New Roman"/>
          <w:sz w:val="28"/>
          <w:szCs w:val="28"/>
        </w:rPr>
        <w:t>Little</w:t>
      </w:r>
      <w:proofErr w:type="spellEnd"/>
      <w:r w:rsidRPr="00521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CA2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521CA2">
        <w:rPr>
          <w:rFonts w:ascii="Times New Roman" w:hAnsi="Times New Roman" w:cs="Times New Roman"/>
          <w:sz w:val="28"/>
          <w:szCs w:val="28"/>
        </w:rPr>
        <w:t>» (детский текстиль) Новый совместный проект участников КСД МО; Проект </w:t>
      </w:r>
      <w:proofErr w:type="spellStart"/>
      <w:r w:rsidRPr="00521CA2">
        <w:rPr>
          <w:rFonts w:ascii="Times New Roman" w:hAnsi="Times New Roman" w:cs="Times New Roman"/>
          <w:sz w:val="28"/>
          <w:szCs w:val="28"/>
        </w:rPr>
        <w:t>Little</w:t>
      </w:r>
      <w:proofErr w:type="spellEnd"/>
      <w:r w:rsidRPr="00521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CA2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521CA2">
        <w:rPr>
          <w:rFonts w:ascii="Times New Roman" w:hAnsi="Times New Roman" w:cs="Times New Roman"/>
          <w:sz w:val="28"/>
          <w:szCs w:val="28"/>
        </w:rPr>
        <w:t> реализуется ИП Ковко В.Д. и ИП Останиной А.А., заключается в том, что указанные предприниматели объединили свои проекты, соответственно, "</w:t>
      </w:r>
      <w:proofErr w:type="spellStart"/>
      <w:r w:rsidRPr="00521CA2">
        <w:rPr>
          <w:rFonts w:ascii="Times New Roman" w:hAnsi="Times New Roman" w:cs="Times New Roman"/>
          <w:sz w:val="28"/>
          <w:szCs w:val="28"/>
        </w:rPr>
        <w:t>Miniroom</w:t>
      </w:r>
      <w:proofErr w:type="spellEnd"/>
      <w:r w:rsidRPr="00521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CA2">
        <w:rPr>
          <w:rFonts w:ascii="Times New Roman" w:hAnsi="Times New Roman" w:cs="Times New Roman"/>
          <w:sz w:val="28"/>
          <w:szCs w:val="28"/>
        </w:rPr>
        <w:t>baby</w:t>
      </w:r>
      <w:proofErr w:type="spellEnd"/>
      <w:r w:rsidRPr="00521CA2">
        <w:rPr>
          <w:rFonts w:ascii="Times New Roman" w:hAnsi="Times New Roman" w:cs="Times New Roman"/>
          <w:sz w:val="28"/>
          <w:szCs w:val="28"/>
        </w:rPr>
        <w:t>" и "</w:t>
      </w:r>
      <w:proofErr w:type="spellStart"/>
      <w:r w:rsidRPr="00521CA2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521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CA2">
        <w:rPr>
          <w:rFonts w:ascii="Times New Roman" w:hAnsi="Times New Roman" w:cs="Times New Roman"/>
          <w:sz w:val="28"/>
          <w:szCs w:val="28"/>
        </w:rPr>
        <w:t>Nastasya</w:t>
      </w:r>
      <w:proofErr w:type="spellEnd"/>
      <w:r w:rsidRPr="00521CA2">
        <w:rPr>
          <w:rFonts w:ascii="Times New Roman" w:hAnsi="Times New Roman" w:cs="Times New Roman"/>
          <w:sz w:val="28"/>
          <w:szCs w:val="28"/>
        </w:rPr>
        <w:t>" в совместную электронную площадку по реализации продукции. </w:t>
      </w:r>
    </w:p>
    <w:p w:rsidR="00521CA2" w:rsidRPr="00521CA2" w:rsidRDefault="00521CA2" w:rsidP="00521CA2">
      <w:pPr>
        <w:pStyle w:val="a3"/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21CA2">
        <w:rPr>
          <w:rFonts w:ascii="Times New Roman" w:hAnsi="Times New Roman" w:cs="Times New Roman"/>
          <w:sz w:val="28"/>
          <w:szCs w:val="28"/>
        </w:rPr>
        <w:t xml:space="preserve">Предприниматели производят товары для сходной целевой аудитории - родители с маленькими детьми. </w:t>
      </w:r>
      <w:proofErr w:type="spellStart"/>
      <w:r w:rsidRPr="00521CA2">
        <w:rPr>
          <w:rFonts w:ascii="Times New Roman" w:hAnsi="Times New Roman" w:cs="Times New Roman"/>
          <w:sz w:val="28"/>
          <w:szCs w:val="28"/>
        </w:rPr>
        <w:t>Miniroom</w:t>
      </w:r>
      <w:proofErr w:type="spellEnd"/>
      <w:r w:rsidRPr="00521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CA2">
        <w:rPr>
          <w:rFonts w:ascii="Times New Roman" w:hAnsi="Times New Roman" w:cs="Times New Roman"/>
          <w:sz w:val="28"/>
          <w:szCs w:val="28"/>
        </w:rPr>
        <w:t>Baby</w:t>
      </w:r>
      <w:proofErr w:type="spellEnd"/>
      <w:r w:rsidRPr="00521CA2">
        <w:rPr>
          <w:rFonts w:ascii="Times New Roman" w:hAnsi="Times New Roman" w:cs="Times New Roman"/>
          <w:sz w:val="28"/>
          <w:szCs w:val="28"/>
        </w:rPr>
        <w:t xml:space="preserve"> - текстиль для оформления детских спален, а </w:t>
      </w:r>
      <w:proofErr w:type="spellStart"/>
      <w:r w:rsidRPr="00521CA2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521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CA2">
        <w:rPr>
          <w:rFonts w:ascii="Times New Roman" w:hAnsi="Times New Roman" w:cs="Times New Roman"/>
          <w:sz w:val="28"/>
          <w:szCs w:val="28"/>
        </w:rPr>
        <w:t>Nastasya</w:t>
      </w:r>
      <w:proofErr w:type="spellEnd"/>
      <w:r w:rsidRPr="00521CA2">
        <w:rPr>
          <w:rFonts w:ascii="Times New Roman" w:hAnsi="Times New Roman" w:cs="Times New Roman"/>
          <w:sz w:val="28"/>
          <w:szCs w:val="28"/>
        </w:rPr>
        <w:t xml:space="preserve"> - детская одежда. При помощи совместной площадки, они планируют увеличить свои продажи, расширить клиентскую базу и реализовывать совместные наборы товаров. </w:t>
      </w:r>
    </w:p>
    <w:p w:rsidR="00521CA2" w:rsidRDefault="00521CA2" w:rsidP="00E22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A50" w:rsidRDefault="008F7C20" w:rsidP="00E22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22A50">
        <w:rPr>
          <w:rFonts w:ascii="Times New Roman" w:hAnsi="Times New Roman" w:cs="Times New Roman"/>
          <w:sz w:val="28"/>
          <w:szCs w:val="28"/>
        </w:rPr>
        <w:t xml:space="preserve">а 2019 год заключены договоры по </w:t>
      </w:r>
      <w:r w:rsidR="00E22A50" w:rsidRPr="00F80F64">
        <w:rPr>
          <w:rFonts w:ascii="Times New Roman" w:hAnsi="Times New Roman" w:cs="Times New Roman"/>
          <w:sz w:val="28"/>
          <w:szCs w:val="28"/>
        </w:rPr>
        <w:t>предоставлен</w:t>
      </w:r>
      <w:r w:rsidR="00E22A50">
        <w:rPr>
          <w:rFonts w:ascii="Times New Roman" w:hAnsi="Times New Roman" w:cs="Times New Roman"/>
          <w:sz w:val="28"/>
          <w:szCs w:val="28"/>
        </w:rPr>
        <w:t>ию</w:t>
      </w:r>
      <w:r w:rsidR="00E22A50" w:rsidRPr="00F80F64">
        <w:rPr>
          <w:rFonts w:ascii="Times New Roman" w:hAnsi="Times New Roman" w:cs="Times New Roman"/>
          <w:sz w:val="28"/>
          <w:szCs w:val="28"/>
        </w:rPr>
        <w:t xml:space="preserve"> </w:t>
      </w:r>
      <w:r w:rsidR="00E22A50">
        <w:rPr>
          <w:rFonts w:ascii="Times New Roman" w:hAnsi="Times New Roman" w:cs="Times New Roman"/>
          <w:sz w:val="28"/>
          <w:szCs w:val="28"/>
        </w:rPr>
        <w:t>поддержки участникам</w:t>
      </w:r>
      <w:r w:rsidR="00C6352F">
        <w:rPr>
          <w:rFonts w:ascii="Times New Roman" w:hAnsi="Times New Roman" w:cs="Times New Roman"/>
          <w:sz w:val="28"/>
          <w:szCs w:val="28"/>
        </w:rPr>
        <w:t xml:space="preserve"> кластеров</w:t>
      </w:r>
      <w:r w:rsidR="00E22A50">
        <w:rPr>
          <w:rFonts w:ascii="Times New Roman" w:hAnsi="Times New Roman" w:cs="Times New Roman"/>
          <w:sz w:val="28"/>
          <w:szCs w:val="28"/>
        </w:rPr>
        <w:t>, а именно</w:t>
      </w:r>
      <w:r w:rsidR="00E22A50" w:rsidRPr="00F80F64">
        <w:rPr>
          <w:rFonts w:ascii="Times New Roman" w:hAnsi="Times New Roman" w:cs="Times New Roman"/>
          <w:sz w:val="28"/>
          <w:szCs w:val="28"/>
        </w:rPr>
        <w:t>:</w:t>
      </w:r>
    </w:p>
    <w:p w:rsidR="001F0C53" w:rsidRDefault="001F0C53" w:rsidP="001F0C53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148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- оказание консультационных услуг по вопросам правового обеспечения деятельности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участников ТРК МО </w:t>
      </w:r>
      <w:r w:rsidRPr="00FC7F4F">
        <w:rPr>
          <w:rFonts w:ascii="Times New Roman" w:eastAsiaTheme="minorHAnsi" w:hAnsi="Times New Roman" w:cs="Times New Roman"/>
          <w:sz w:val="28"/>
          <w:szCs w:val="28"/>
          <w:lang w:eastAsia="en-US"/>
        </w:rPr>
        <w:t>(4 услуги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моногороду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Кировск – 2 услуги для 2 СМСП</w:t>
      </w:r>
      <w:r w:rsidRPr="00FC7F4F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1F0C53" w:rsidRDefault="001F0C53" w:rsidP="00E22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52F" w:rsidRPr="00011482" w:rsidRDefault="00E22A50" w:rsidP="00E22A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148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8F7C20" w:rsidRPr="00011482">
        <w:rPr>
          <w:rFonts w:ascii="Times New Roman" w:hAnsi="Times New Roman" w:cs="Times New Roman"/>
          <w:b/>
          <w:bCs/>
          <w:sz w:val="28"/>
          <w:szCs w:val="28"/>
        </w:rPr>
        <w:t>оказан</w:t>
      </w:r>
      <w:r w:rsidR="00011482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8F7C20" w:rsidRPr="000114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1482">
        <w:rPr>
          <w:rFonts w:ascii="Times New Roman" w:hAnsi="Times New Roman" w:cs="Times New Roman"/>
          <w:b/>
          <w:bCs/>
          <w:sz w:val="28"/>
          <w:szCs w:val="28"/>
        </w:rPr>
        <w:t>маркетинговы</w:t>
      </w:r>
      <w:r w:rsidR="0001148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11482">
        <w:rPr>
          <w:rFonts w:ascii="Times New Roman" w:hAnsi="Times New Roman" w:cs="Times New Roman"/>
          <w:b/>
          <w:bCs/>
          <w:sz w:val="28"/>
          <w:szCs w:val="28"/>
        </w:rPr>
        <w:t xml:space="preserve"> услуг</w:t>
      </w:r>
      <w:r w:rsidR="0001148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F7C20" w:rsidRPr="00011482">
        <w:rPr>
          <w:rFonts w:ascii="Times New Roman" w:hAnsi="Times New Roman" w:cs="Times New Roman"/>
          <w:b/>
          <w:bCs/>
          <w:sz w:val="28"/>
          <w:szCs w:val="28"/>
        </w:rPr>
        <w:t xml:space="preserve"> (36 услуг)</w:t>
      </w:r>
      <w:r w:rsidRPr="0001148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6352F" w:rsidRPr="000114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22A50" w:rsidRPr="00C6352F" w:rsidRDefault="00C6352F" w:rsidP="00C6352F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6352F">
        <w:rPr>
          <w:rFonts w:ascii="Times New Roman" w:hAnsi="Times New Roman" w:cs="Times New Roman"/>
          <w:sz w:val="28"/>
          <w:szCs w:val="28"/>
        </w:rPr>
        <w:t xml:space="preserve">ля участников </w:t>
      </w:r>
      <w:r w:rsidR="008F7C20">
        <w:rPr>
          <w:rFonts w:ascii="Times New Roman" w:hAnsi="Times New Roman" w:cs="Times New Roman"/>
          <w:sz w:val="28"/>
          <w:szCs w:val="28"/>
        </w:rPr>
        <w:t>ТРК МО</w:t>
      </w:r>
      <w:r w:rsidR="001F0C53">
        <w:rPr>
          <w:rFonts w:ascii="Times New Roman" w:hAnsi="Times New Roman" w:cs="Times New Roman"/>
          <w:sz w:val="28"/>
          <w:szCs w:val="28"/>
        </w:rPr>
        <w:t xml:space="preserve"> (28 услуг)</w:t>
      </w:r>
      <w:r w:rsidRPr="00C6352F">
        <w:rPr>
          <w:rFonts w:ascii="Times New Roman" w:hAnsi="Times New Roman" w:cs="Times New Roman"/>
          <w:sz w:val="28"/>
          <w:szCs w:val="28"/>
        </w:rPr>
        <w:t>:</w:t>
      </w:r>
    </w:p>
    <w:p w:rsidR="00E22A50" w:rsidRDefault="00E22A50" w:rsidP="008F7C20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80F64">
        <w:rPr>
          <w:rFonts w:ascii="Times New Roman" w:hAnsi="Times New Roman" w:cs="Times New Roman"/>
          <w:sz w:val="28"/>
          <w:szCs w:val="28"/>
        </w:rPr>
        <w:t>озиционировани</w:t>
      </w:r>
      <w:r>
        <w:rPr>
          <w:rFonts w:ascii="Times New Roman" w:hAnsi="Times New Roman" w:cs="Times New Roman"/>
          <w:sz w:val="28"/>
          <w:szCs w:val="28"/>
        </w:rPr>
        <w:t>е туристического маршрута «Доступная Арктика» (2 СМСП</w:t>
      </w:r>
      <w:r w:rsidR="00C83019">
        <w:rPr>
          <w:rFonts w:ascii="Times New Roman" w:hAnsi="Times New Roman" w:cs="Times New Roman"/>
          <w:sz w:val="28"/>
          <w:szCs w:val="28"/>
        </w:rPr>
        <w:t xml:space="preserve">, из них </w:t>
      </w:r>
      <w:proofErr w:type="gramStart"/>
      <w:r w:rsidR="00C83019">
        <w:rPr>
          <w:rFonts w:ascii="Times New Roman" w:hAnsi="Times New Roman" w:cs="Times New Roman"/>
          <w:sz w:val="28"/>
          <w:szCs w:val="28"/>
        </w:rPr>
        <w:t>по  моногороду</w:t>
      </w:r>
      <w:proofErr w:type="gramEnd"/>
      <w:r w:rsidR="00C83019">
        <w:rPr>
          <w:rFonts w:ascii="Times New Roman" w:hAnsi="Times New Roman" w:cs="Times New Roman"/>
          <w:sz w:val="28"/>
          <w:szCs w:val="28"/>
        </w:rPr>
        <w:t xml:space="preserve"> Кировск – 1 СМСП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22A50" w:rsidRDefault="00E22A50" w:rsidP="008F7C20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позиционирование совместного проекта «Туристические возможности Хибин» (создание видеоролика) (4 СМСП</w:t>
      </w:r>
      <w:r w:rsidR="00C83019">
        <w:rPr>
          <w:rFonts w:ascii="Times New Roman" w:hAnsi="Times New Roman" w:cs="Times New Roman"/>
          <w:sz w:val="28"/>
          <w:szCs w:val="28"/>
        </w:rPr>
        <w:t xml:space="preserve">, из них </w:t>
      </w:r>
      <w:proofErr w:type="gramStart"/>
      <w:r w:rsidR="00C83019">
        <w:rPr>
          <w:rFonts w:ascii="Times New Roman" w:hAnsi="Times New Roman" w:cs="Times New Roman"/>
          <w:sz w:val="28"/>
          <w:szCs w:val="28"/>
        </w:rPr>
        <w:t>по  моногороду</w:t>
      </w:r>
      <w:proofErr w:type="gramEnd"/>
      <w:r w:rsidR="00C83019">
        <w:rPr>
          <w:rFonts w:ascii="Times New Roman" w:hAnsi="Times New Roman" w:cs="Times New Roman"/>
          <w:sz w:val="28"/>
          <w:szCs w:val="28"/>
        </w:rPr>
        <w:t xml:space="preserve"> Кировск – 4 СМСП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22A50" w:rsidRDefault="00E22A50" w:rsidP="008F7C20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позиционирование совместного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Беломорье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>» (8 СМСП);</w:t>
      </w:r>
    </w:p>
    <w:p w:rsidR="00C6352F" w:rsidRDefault="00C6352F" w:rsidP="008F7C20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позиционирование нового совместного проекта «Мегалитический комплекс «Сила Севера» (2 СМСП);</w:t>
      </w:r>
    </w:p>
    <w:p w:rsidR="00E22A50" w:rsidRDefault="00E22A50" w:rsidP="008F7C20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позиционирование совместного проекта «Поморская гребная регата» (2 СМСП);</w:t>
      </w:r>
    </w:p>
    <w:p w:rsidR="00C6352F" w:rsidRDefault="00C6352F" w:rsidP="008F7C20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3871C3">
        <w:rPr>
          <w:rFonts w:ascii="Times New Roman" w:hAnsi="Times New Roman" w:cs="Times New Roman"/>
          <w:sz w:val="28"/>
          <w:szCs w:val="28"/>
        </w:rPr>
        <w:t>азработ</w:t>
      </w:r>
      <w:r>
        <w:rPr>
          <w:rFonts w:ascii="Times New Roman" w:hAnsi="Times New Roman" w:cs="Times New Roman"/>
          <w:sz w:val="28"/>
          <w:szCs w:val="28"/>
        </w:rPr>
        <w:t>ана</w:t>
      </w:r>
      <w:r w:rsidRPr="003871C3">
        <w:rPr>
          <w:rFonts w:ascii="Times New Roman" w:hAnsi="Times New Roman" w:cs="Times New Roman"/>
          <w:sz w:val="28"/>
          <w:szCs w:val="28"/>
        </w:rPr>
        <w:t xml:space="preserve"> сувенирн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871C3">
        <w:rPr>
          <w:rFonts w:ascii="Times New Roman" w:hAnsi="Times New Roman" w:cs="Times New Roman"/>
          <w:sz w:val="28"/>
          <w:szCs w:val="28"/>
        </w:rPr>
        <w:t xml:space="preserve"> продукци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871C3">
        <w:rPr>
          <w:rFonts w:ascii="Times New Roman" w:hAnsi="Times New Roman" w:cs="Times New Roman"/>
          <w:sz w:val="28"/>
          <w:szCs w:val="28"/>
        </w:rPr>
        <w:t xml:space="preserve"> для продвижения на выставочных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(9 СМСП, из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моногороду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Кировск – 2 СМСП);</w:t>
      </w:r>
    </w:p>
    <w:p w:rsidR="00C6352F" w:rsidRDefault="00C6352F" w:rsidP="008F7C20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позиционирование совместного проекта «Фестиваль «Полярный день» (2 СМСП, из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моногороду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Кировск – 2 СМСП);</w:t>
      </w:r>
    </w:p>
    <w:p w:rsidR="00C6352F" w:rsidRDefault="00C6352F" w:rsidP="008F7C20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6352F">
        <w:rPr>
          <w:rFonts w:ascii="Times New Roman" w:hAnsi="Times New Roman" w:cs="Times New Roman"/>
          <w:sz w:val="28"/>
          <w:szCs w:val="28"/>
        </w:rPr>
        <w:t>продвижение проекта «Паспорт туриста. Серебряное ожерелье России»</w:t>
      </w:r>
      <w:r>
        <w:rPr>
          <w:rFonts w:ascii="Times New Roman" w:hAnsi="Times New Roman" w:cs="Times New Roman"/>
          <w:sz w:val="28"/>
          <w:szCs w:val="28"/>
        </w:rPr>
        <w:t xml:space="preserve"> (2 СМСП);</w:t>
      </w:r>
    </w:p>
    <w:p w:rsidR="00C6352F" w:rsidRDefault="00C6352F" w:rsidP="008F7C20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13FBA">
        <w:rPr>
          <w:rFonts w:ascii="Times New Roman" w:hAnsi="Times New Roman" w:cs="Times New Roman"/>
          <w:sz w:val="28"/>
          <w:szCs w:val="28"/>
        </w:rPr>
        <w:t xml:space="preserve">по позиционированию совместного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3FBA">
        <w:rPr>
          <w:rFonts w:ascii="Times New Roman" w:hAnsi="Times New Roman" w:cs="Times New Roman"/>
          <w:sz w:val="28"/>
          <w:szCs w:val="28"/>
        </w:rPr>
        <w:t>Научно-познавательные туры по Кольскому полуострову</w:t>
      </w:r>
      <w:r>
        <w:rPr>
          <w:rFonts w:ascii="Times New Roman" w:hAnsi="Times New Roman" w:cs="Times New Roman"/>
          <w:sz w:val="28"/>
          <w:szCs w:val="28"/>
        </w:rPr>
        <w:t>» (2 СМСП, из них по моногороду Кировск – 2 СМСП);</w:t>
      </w:r>
    </w:p>
    <w:p w:rsidR="00C6352F" w:rsidRPr="00C6352F" w:rsidRDefault="00C6352F" w:rsidP="008F7C20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6352F">
        <w:rPr>
          <w:rFonts w:ascii="Times New Roman" w:hAnsi="Times New Roman" w:cs="Times New Roman"/>
          <w:sz w:val="28"/>
          <w:szCs w:val="28"/>
        </w:rPr>
        <w:t>по разработке контента (видео, графического, презентационного, текстового и др.) о турпродуктах для участников ТРК (7 СМСП</w:t>
      </w:r>
      <w:r w:rsidR="00912CC9">
        <w:rPr>
          <w:rFonts w:ascii="Times New Roman" w:hAnsi="Times New Roman" w:cs="Times New Roman"/>
          <w:sz w:val="28"/>
          <w:szCs w:val="28"/>
        </w:rPr>
        <w:t xml:space="preserve">, </w:t>
      </w:r>
      <w:r w:rsidR="00912CC9" w:rsidRPr="00C6352F">
        <w:rPr>
          <w:rFonts w:ascii="Times New Roman" w:hAnsi="Times New Roman" w:cs="Times New Roman"/>
          <w:sz w:val="28"/>
          <w:szCs w:val="28"/>
        </w:rPr>
        <w:t>из них по  моногороду Ковдор – 1 СМСП</w:t>
      </w:r>
      <w:r w:rsidRPr="00C6352F">
        <w:rPr>
          <w:rFonts w:ascii="Times New Roman" w:hAnsi="Times New Roman" w:cs="Times New Roman"/>
          <w:sz w:val="28"/>
          <w:szCs w:val="28"/>
        </w:rPr>
        <w:t>), в том числе по совместным проектам «Рыбалка на Кольском полуострове» (2 СМСП, из них по  моногороду Ковдор – 1 СМСП) и «Туристический Терский» (3 СМСП);</w:t>
      </w:r>
    </w:p>
    <w:p w:rsidR="00E22A50" w:rsidRDefault="00E22A50" w:rsidP="008F7C20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158B7">
        <w:rPr>
          <w:rFonts w:ascii="Times New Roman" w:hAnsi="Times New Roman" w:cs="Times New Roman"/>
          <w:sz w:val="28"/>
          <w:szCs w:val="28"/>
        </w:rPr>
        <w:t>по позиционированию и продвижению туристического маршрута «Осень на Мурмане»</w:t>
      </w:r>
      <w:r>
        <w:rPr>
          <w:rFonts w:ascii="Times New Roman" w:hAnsi="Times New Roman" w:cs="Times New Roman"/>
          <w:sz w:val="28"/>
          <w:szCs w:val="28"/>
        </w:rPr>
        <w:t xml:space="preserve"> (2 </w:t>
      </w:r>
      <w:proofErr w:type="gramStart"/>
      <w:r>
        <w:rPr>
          <w:rFonts w:ascii="Times New Roman" w:hAnsi="Times New Roman" w:cs="Times New Roman"/>
          <w:sz w:val="28"/>
          <w:szCs w:val="28"/>
        </w:rPr>
        <w:t>СМСП</w:t>
      </w:r>
      <w:r w:rsidR="00C83019">
        <w:rPr>
          <w:rFonts w:ascii="Times New Roman" w:hAnsi="Times New Roman" w:cs="Times New Roman"/>
          <w:sz w:val="28"/>
          <w:szCs w:val="28"/>
        </w:rPr>
        <w:t>,  из</w:t>
      </w:r>
      <w:proofErr w:type="gramEnd"/>
      <w:r w:rsidR="00C83019">
        <w:rPr>
          <w:rFonts w:ascii="Times New Roman" w:hAnsi="Times New Roman" w:cs="Times New Roman"/>
          <w:sz w:val="28"/>
          <w:szCs w:val="28"/>
        </w:rPr>
        <w:t xml:space="preserve"> них по  моногороду Кировск – 1 СМСП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249AD" w:rsidRDefault="00B249AD" w:rsidP="008F7C20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249AD">
        <w:rPr>
          <w:rFonts w:ascii="Times New Roman" w:hAnsi="Times New Roman" w:cs="Times New Roman"/>
          <w:sz w:val="28"/>
          <w:szCs w:val="28"/>
        </w:rPr>
        <w:t>по продвижению туристического маршрута «По дороге в Арктику»</w:t>
      </w:r>
      <w:r>
        <w:rPr>
          <w:rFonts w:ascii="Times New Roman" w:hAnsi="Times New Roman" w:cs="Times New Roman"/>
          <w:sz w:val="28"/>
          <w:szCs w:val="28"/>
        </w:rPr>
        <w:t xml:space="preserve"> (2 СМСП);</w:t>
      </w:r>
    </w:p>
    <w:p w:rsidR="00B249AD" w:rsidRDefault="00B249AD" w:rsidP="008F7C20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91587">
        <w:rPr>
          <w:rFonts w:ascii="Times New Roman" w:hAnsi="Times New Roman" w:cs="Times New Roman"/>
          <w:sz w:val="28"/>
          <w:szCs w:val="28"/>
        </w:rPr>
        <w:t xml:space="preserve">по продвижению туристического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1587">
        <w:rPr>
          <w:rFonts w:ascii="Times New Roman" w:hAnsi="Times New Roman" w:cs="Times New Roman"/>
          <w:sz w:val="28"/>
          <w:szCs w:val="28"/>
        </w:rPr>
        <w:t>Активный туризм в Мурманской области</w:t>
      </w:r>
      <w:r>
        <w:rPr>
          <w:rFonts w:ascii="Times New Roman" w:hAnsi="Times New Roman" w:cs="Times New Roman"/>
          <w:sz w:val="28"/>
          <w:szCs w:val="28"/>
        </w:rPr>
        <w:t>» (2 СМСП);</w:t>
      </w:r>
    </w:p>
    <w:p w:rsidR="00E22A50" w:rsidRDefault="00E22A50" w:rsidP="008F7C20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A4D47">
        <w:rPr>
          <w:rFonts w:ascii="Times New Roman" w:hAnsi="Times New Roman" w:cs="Times New Roman"/>
          <w:sz w:val="28"/>
          <w:szCs w:val="28"/>
        </w:rPr>
        <w:t>по продвижению совместного проекта «Понаехали»</w:t>
      </w:r>
      <w:r>
        <w:rPr>
          <w:rFonts w:ascii="Times New Roman" w:hAnsi="Times New Roman" w:cs="Times New Roman"/>
          <w:sz w:val="28"/>
          <w:szCs w:val="28"/>
        </w:rPr>
        <w:t xml:space="preserve"> (2 СМСП);</w:t>
      </w:r>
    </w:p>
    <w:p w:rsidR="00AC6BF1" w:rsidRPr="00F96279" w:rsidRDefault="00AC6BF1" w:rsidP="008F7C20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C7F4F">
        <w:rPr>
          <w:rFonts w:ascii="Times New Roman" w:hAnsi="Times New Roman" w:cs="Times New Roman"/>
          <w:sz w:val="28"/>
          <w:szCs w:val="28"/>
        </w:rPr>
        <w:t>по позиционированию проекта «Север для Вас»</w:t>
      </w:r>
      <w:r>
        <w:rPr>
          <w:rFonts w:ascii="Times New Roman" w:hAnsi="Times New Roman" w:cs="Times New Roman"/>
          <w:sz w:val="28"/>
          <w:szCs w:val="28"/>
        </w:rPr>
        <w:t xml:space="preserve"> (3 СМСП);</w:t>
      </w:r>
    </w:p>
    <w:p w:rsidR="00AC6BF1" w:rsidRDefault="00AC6BF1" w:rsidP="008F7C20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C6BF1">
        <w:rPr>
          <w:rFonts w:ascii="Times New Roman" w:hAnsi="Times New Roman" w:cs="Times New Roman"/>
          <w:sz w:val="28"/>
          <w:szCs w:val="28"/>
        </w:rPr>
        <w:t xml:space="preserve">по продвижению проекта «Северное Сияние» (2 СМСП, </w:t>
      </w: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моногороду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Оленегорск – 1 СМСП);</w:t>
      </w:r>
    </w:p>
    <w:p w:rsidR="00577A9B" w:rsidRDefault="00577A9B" w:rsidP="008F7C20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7A9B">
        <w:rPr>
          <w:rFonts w:ascii="Times New Roman" w:hAnsi="Times New Roman" w:cs="Times New Roman"/>
          <w:sz w:val="28"/>
          <w:szCs w:val="28"/>
        </w:rPr>
        <w:t>по позиционированию и продвижению туристического маршрута «Полуостров Рыбачий: путешествие к краю Земли»</w:t>
      </w:r>
      <w:r>
        <w:rPr>
          <w:rFonts w:ascii="Times New Roman" w:hAnsi="Times New Roman" w:cs="Times New Roman"/>
          <w:sz w:val="28"/>
          <w:szCs w:val="28"/>
        </w:rPr>
        <w:t xml:space="preserve"> (2 СМСП);</w:t>
      </w:r>
    </w:p>
    <w:p w:rsidR="00577A9B" w:rsidRDefault="00577A9B" w:rsidP="008F7C20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96279">
        <w:rPr>
          <w:rFonts w:ascii="Times New Roman" w:hAnsi="Times New Roman" w:cs="Times New Roman"/>
          <w:sz w:val="28"/>
          <w:szCs w:val="28"/>
        </w:rPr>
        <w:t xml:space="preserve">позиционированию и продвижению брендового туристического маршрута Мурманской области «Сверхглубокое погружение» </w:t>
      </w:r>
      <w:r>
        <w:rPr>
          <w:rFonts w:ascii="Times New Roman" w:hAnsi="Times New Roman" w:cs="Times New Roman"/>
          <w:sz w:val="28"/>
          <w:szCs w:val="28"/>
        </w:rPr>
        <w:br/>
      </w:r>
      <w:r w:rsidRPr="00F96279">
        <w:rPr>
          <w:rFonts w:ascii="Times New Roman" w:hAnsi="Times New Roman" w:cs="Times New Roman"/>
          <w:sz w:val="28"/>
          <w:szCs w:val="28"/>
        </w:rPr>
        <w:t>(2 СМСП);</w:t>
      </w:r>
    </w:p>
    <w:p w:rsidR="00577A9B" w:rsidRDefault="00577A9B" w:rsidP="008F7C20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7A9B">
        <w:rPr>
          <w:rFonts w:ascii="Times New Roman" w:hAnsi="Times New Roman" w:cs="Times New Roman"/>
          <w:sz w:val="28"/>
          <w:szCs w:val="28"/>
        </w:rPr>
        <w:t>по позиционированию и продвижению совместного проекта «TRAVEL SMART»</w:t>
      </w:r>
      <w:r>
        <w:rPr>
          <w:rFonts w:ascii="Times New Roman" w:hAnsi="Times New Roman" w:cs="Times New Roman"/>
          <w:sz w:val="28"/>
          <w:szCs w:val="28"/>
        </w:rPr>
        <w:t xml:space="preserve"> (2 СМСП);</w:t>
      </w:r>
    </w:p>
    <w:p w:rsidR="00E22A50" w:rsidRDefault="00E22A50" w:rsidP="008F7C20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A4D47">
        <w:rPr>
          <w:rFonts w:ascii="Times New Roman" w:hAnsi="Times New Roman" w:cs="Times New Roman"/>
          <w:sz w:val="28"/>
          <w:szCs w:val="28"/>
        </w:rPr>
        <w:t xml:space="preserve">по позиционированию и продвижению совместного </w:t>
      </w:r>
      <w:proofErr w:type="gramStart"/>
      <w:r w:rsidRPr="002A4D47">
        <w:rPr>
          <w:rFonts w:ascii="Times New Roman" w:hAnsi="Times New Roman" w:cs="Times New Roman"/>
          <w:sz w:val="28"/>
          <w:szCs w:val="28"/>
        </w:rPr>
        <w:t>проекта  «</w:t>
      </w:r>
      <w:proofErr w:type="gramEnd"/>
      <w:r w:rsidRPr="002A4D47">
        <w:rPr>
          <w:rFonts w:ascii="Times New Roman" w:hAnsi="Times New Roman" w:cs="Times New Roman"/>
          <w:sz w:val="28"/>
          <w:szCs w:val="28"/>
        </w:rPr>
        <w:t>Туристический порт Мурманск»</w:t>
      </w:r>
      <w:r>
        <w:rPr>
          <w:rFonts w:ascii="Times New Roman" w:hAnsi="Times New Roman" w:cs="Times New Roman"/>
          <w:sz w:val="28"/>
          <w:szCs w:val="28"/>
        </w:rPr>
        <w:t xml:space="preserve"> (2 СМСП</w:t>
      </w:r>
      <w:r w:rsidR="00C83019">
        <w:rPr>
          <w:rFonts w:ascii="Times New Roman" w:hAnsi="Times New Roman" w:cs="Times New Roman"/>
          <w:sz w:val="28"/>
          <w:szCs w:val="28"/>
        </w:rPr>
        <w:t>, из них по моногороду Кировск – 1 СМСП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77A9B" w:rsidRDefault="00577A9B" w:rsidP="008F7C20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7A9B">
        <w:rPr>
          <w:rFonts w:ascii="Times New Roman" w:hAnsi="Times New Roman" w:cs="Times New Roman"/>
          <w:sz w:val="28"/>
          <w:szCs w:val="28"/>
        </w:rPr>
        <w:t>по продвижению совместного проекта «Северные Сполохи» (2 СМСП);</w:t>
      </w:r>
    </w:p>
    <w:p w:rsidR="00E22A50" w:rsidRDefault="00E22A50" w:rsidP="008F7C20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A4D47">
        <w:rPr>
          <w:rFonts w:ascii="Times New Roman" w:hAnsi="Times New Roman" w:cs="Times New Roman"/>
          <w:sz w:val="28"/>
          <w:szCs w:val="28"/>
        </w:rPr>
        <w:t>по позиционированию и продвижению проекта «Гармония Севера»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(2 СМСП);</w:t>
      </w:r>
    </w:p>
    <w:p w:rsidR="00520E9B" w:rsidRDefault="00520E9B" w:rsidP="008F7C20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20E9B">
        <w:rPr>
          <w:rFonts w:ascii="Times New Roman" w:hAnsi="Times New Roman" w:cs="Times New Roman"/>
          <w:sz w:val="28"/>
          <w:szCs w:val="28"/>
        </w:rPr>
        <w:t>по позиционированию совместного проекта «Туристические возможности Мурманской области для туристов из Азии»</w:t>
      </w:r>
      <w:r>
        <w:rPr>
          <w:rFonts w:ascii="Times New Roman" w:hAnsi="Times New Roman" w:cs="Times New Roman"/>
          <w:sz w:val="28"/>
          <w:szCs w:val="28"/>
        </w:rPr>
        <w:t xml:space="preserve"> (2 СМСП, из них по моногороду Кировск – 2 СМСП);</w:t>
      </w:r>
    </w:p>
    <w:p w:rsidR="00E22A50" w:rsidRDefault="00E22A50" w:rsidP="008F7C20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91587">
        <w:rPr>
          <w:rFonts w:ascii="Times New Roman" w:hAnsi="Times New Roman" w:cs="Times New Roman"/>
          <w:sz w:val="28"/>
          <w:szCs w:val="28"/>
        </w:rPr>
        <w:t>по позиционированию проекта «На краю Земли» и проведение информационных кампаний в средствах массовой информации: продвижение проекта «На краю Земли» в путеводителе по Москве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(5 СМСП</w:t>
      </w:r>
      <w:r w:rsidR="00C83019">
        <w:rPr>
          <w:rFonts w:ascii="Times New Roman" w:hAnsi="Times New Roman" w:cs="Times New Roman"/>
          <w:sz w:val="28"/>
          <w:szCs w:val="28"/>
        </w:rPr>
        <w:t xml:space="preserve">, из них </w:t>
      </w:r>
      <w:proofErr w:type="gramStart"/>
      <w:r w:rsidR="00C83019">
        <w:rPr>
          <w:rFonts w:ascii="Times New Roman" w:hAnsi="Times New Roman" w:cs="Times New Roman"/>
          <w:sz w:val="28"/>
          <w:szCs w:val="28"/>
        </w:rPr>
        <w:t>по  моногороду</w:t>
      </w:r>
      <w:proofErr w:type="gramEnd"/>
      <w:r w:rsidR="00C83019">
        <w:rPr>
          <w:rFonts w:ascii="Times New Roman" w:hAnsi="Times New Roman" w:cs="Times New Roman"/>
          <w:sz w:val="28"/>
          <w:szCs w:val="28"/>
        </w:rPr>
        <w:t xml:space="preserve"> Кировск – 1 СМСП, по моногороду Оленегорск – 1 СМСП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20E9B" w:rsidRDefault="00520E9B" w:rsidP="008F7C20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20E9B">
        <w:rPr>
          <w:rFonts w:ascii="Times New Roman" w:hAnsi="Times New Roman" w:cs="Times New Roman"/>
          <w:sz w:val="28"/>
          <w:szCs w:val="28"/>
        </w:rPr>
        <w:lastRenderedPageBreak/>
        <w:t>по продвижению проекта «Стилизованное этническое жилище» в Книге рекордов России (2 СМСП);</w:t>
      </w:r>
    </w:p>
    <w:p w:rsidR="00E22A50" w:rsidRDefault="00E22A50" w:rsidP="008F7C20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62D6D">
        <w:rPr>
          <w:rFonts w:ascii="Times New Roman" w:hAnsi="Times New Roman" w:cs="Times New Roman"/>
          <w:sz w:val="28"/>
          <w:szCs w:val="28"/>
        </w:rPr>
        <w:t>по позиционированию и продвижению проекта «Кольское Сияние»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(2 СМСП);</w:t>
      </w:r>
    </w:p>
    <w:p w:rsidR="00520E9B" w:rsidRDefault="00520E9B" w:rsidP="008F7C20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20E9B">
        <w:rPr>
          <w:rFonts w:ascii="Times New Roman" w:hAnsi="Times New Roman" w:cs="Times New Roman"/>
          <w:sz w:val="28"/>
          <w:szCs w:val="28"/>
        </w:rPr>
        <w:t>по продвижение проекта «Аврора Лапландии»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6F7">
        <w:rPr>
          <w:rFonts w:ascii="Times New Roman" w:hAnsi="Times New Roman" w:cs="Times New Roman"/>
          <w:sz w:val="28"/>
          <w:szCs w:val="28"/>
        </w:rPr>
        <w:t>(2 СМСП, из них по моногороду Оленегорск – 1 СМСП);</w:t>
      </w:r>
    </w:p>
    <w:p w:rsidR="00A056F7" w:rsidRDefault="00A056F7" w:rsidP="008F7C20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056F7">
        <w:rPr>
          <w:rFonts w:ascii="Times New Roman" w:hAnsi="Times New Roman" w:cs="Times New Roman"/>
          <w:sz w:val="28"/>
          <w:szCs w:val="28"/>
        </w:rPr>
        <w:t>по продвижению проекта «</w:t>
      </w:r>
      <w:proofErr w:type="spellStart"/>
      <w:r w:rsidRPr="00A056F7">
        <w:rPr>
          <w:rFonts w:ascii="Times New Roman" w:hAnsi="Times New Roman" w:cs="Times New Roman"/>
          <w:sz w:val="28"/>
          <w:szCs w:val="28"/>
        </w:rPr>
        <w:t>Aurora</w:t>
      </w:r>
      <w:proofErr w:type="spellEnd"/>
      <w:r w:rsidRPr="00A05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6F7">
        <w:rPr>
          <w:rFonts w:ascii="Times New Roman" w:hAnsi="Times New Roman" w:cs="Times New Roman"/>
          <w:sz w:val="28"/>
          <w:szCs w:val="28"/>
        </w:rPr>
        <w:t>Village</w:t>
      </w:r>
      <w:proofErr w:type="spellEnd"/>
      <w:r w:rsidRPr="00A056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(2 СМСП).</w:t>
      </w:r>
    </w:p>
    <w:p w:rsidR="00D93BDC" w:rsidRDefault="00D93BDC" w:rsidP="00D93BDC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C6352F" w:rsidRDefault="00C6352F" w:rsidP="00C6352F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6352F">
        <w:rPr>
          <w:rFonts w:ascii="Times New Roman" w:hAnsi="Times New Roman" w:cs="Times New Roman"/>
          <w:sz w:val="28"/>
          <w:szCs w:val="28"/>
        </w:rPr>
        <w:t xml:space="preserve">ля участников </w:t>
      </w:r>
      <w:r w:rsidR="008F7C20">
        <w:rPr>
          <w:rFonts w:ascii="Times New Roman" w:hAnsi="Times New Roman" w:cs="Times New Roman"/>
          <w:sz w:val="28"/>
          <w:szCs w:val="28"/>
        </w:rPr>
        <w:t>ППК</w:t>
      </w:r>
      <w:r w:rsidR="001F0C53">
        <w:rPr>
          <w:rFonts w:ascii="Times New Roman" w:hAnsi="Times New Roman" w:cs="Times New Roman"/>
          <w:sz w:val="28"/>
          <w:szCs w:val="28"/>
        </w:rPr>
        <w:t xml:space="preserve"> (4 услуги)</w:t>
      </w:r>
      <w:r w:rsidRPr="00C6352F">
        <w:rPr>
          <w:rFonts w:ascii="Times New Roman" w:hAnsi="Times New Roman" w:cs="Times New Roman"/>
          <w:sz w:val="28"/>
          <w:szCs w:val="28"/>
        </w:rPr>
        <w:t>:</w:t>
      </w:r>
    </w:p>
    <w:p w:rsidR="00D93BDC" w:rsidRPr="00D93BDC" w:rsidRDefault="00D93BDC" w:rsidP="008F7C20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93BDC">
        <w:rPr>
          <w:rFonts w:ascii="Times New Roman" w:hAnsi="Times New Roman" w:cs="Times New Roman"/>
          <w:sz w:val="28"/>
          <w:szCs w:val="28"/>
        </w:rPr>
        <w:t>о разработке фирменного стиля (брендирования) для участников производственно-пищевого кластера</w:t>
      </w:r>
      <w:r>
        <w:rPr>
          <w:rFonts w:ascii="Times New Roman" w:hAnsi="Times New Roman" w:cs="Times New Roman"/>
          <w:sz w:val="28"/>
          <w:szCs w:val="28"/>
        </w:rPr>
        <w:t xml:space="preserve"> (2 СМСП);</w:t>
      </w:r>
    </w:p>
    <w:p w:rsidR="00F62021" w:rsidRDefault="00F62021" w:rsidP="008F7C20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42B25">
        <w:rPr>
          <w:rFonts w:ascii="Times New Roman" w:hAnsi="Times New Roman" w:cs="Times New Roman"/>
          <w:sz w:val="28"/>
          <w:szCs w:val="28"/>
        </w:rPr>
        <w:t xml:space="preserve">по созданию визуального контента (видеоролика) совместного </w:t>
      </w:r>
      <w:proofErr w:type="gramStart"/>
      <w:r w:rsidRPr="00242B25">
        <w:rPr>
          <w:rFonts w:ascii="Times New Roman" w:hAnsi="Times New Roman" w:cs="Times New Roman"/>
          <w:sz w:val="28"/>
          <w:szCs w:val="28"/>
        </w:rPr>
        <w:t>проекта  «</w:t>
      </w:r>
      <w:proofErr w:type="gramEnd"/>
      <w:r w:rsidRPr="00242B25">
        <w:rPr>
          <w:rFonts w:ascii="Times New Roman" w:hAnsi="Times New Roman" w:cs="Times New Roman"/>
          <w:sz w:val="28"/>
          <w:szCs w:val="28"/>
        </w:rPr>
        <w:t>На старт…!»</w:t>
      </w:r>
      <w:r>
        <w:rPr>
          <w:rFonts w:ascii="Times New Roman" w:hAnsi="Times New Roman" w:cs="Times New Roman"/>
          <w:sz w:val="28"/>
          <w:szCs w:val="28"/>
        </w:rPr>
        <w:t xml:space="preserve"> (2 СМСП);</w:t>
      </w:r>
    </w:p>
    <w:p w:rsidR="00D93BDC" w:rsidRPr="00D93BDC" w:rsidRDefault="00D93BDC" w:rsidP="008F7C20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93BDC">
        <w:rPr>
          <w:rFonts w:ascii="Times New Roman" w:hAnsi="Times New Roman" w:cs="Times New Roman"/>
          <w:sz w:val="28"/>
          <w:szCs w:val="28"/>
        </w:rPr>
        <w:t xml:space="preserve">о производству видео и графического контента для участников кластера </w:t>
      </w:r>
      <w:r>
        <w:rPr>
          <w:rFonts w:ascii="Times New Roman" w:hAnsi="Times New Roman" w:cs="Times New Roman"/>
          <w:sz w:val="28"/>
          <w:szCs w:val="28"/>
        </w:rPr>
        <w:t>(2 СМСП);</w:t>
      </w:r>
    </w:p>
    <w:p w:rsidR="00D93BDC" w:rsidRDefault="00D93BDC" w:rsidP="008F7C20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D93BDC">
        <w:rPr>
          <w:rFonts w:ascii="Times New Roman" w:hAnsi="Times New Roman" w:cs="Times New Roman"/>
          <w:sz w:val="28"/>
          <w:szCs w:val="28"/>
        </w:rPr>
        <w:t xml:space="preserve"> позиционированию совместного проекта «Продукты Севера» </w:t>
      </w:r>
      <w:r>
        <w:rPr>
          <w:rFonts w:ascii="Times New Roman" w:hAnsi="Times New Roman" w:cs="Times New Roman"/>
          <w:sz w:val="28"/>
          <w:szCs w:val="28"/>
        </w:rPr>
        <w:t>(2 СМСП).</w:t>
      </w:r>
    </w:p>
    <w:p w:rsidR="00D93BDC" w:rsidRDefault="00D93BDC" w:rsidP="00D93BDC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AC6BF1" w:rsidRPr="00C6352F" w:rsidRDefault="00AC6BF1" w:rsidP="00AC6BF1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6352F">
        <w:rPr>
          <w:rFonts w:ascii="Times New Roman" w:hAnsi="Times New Roman" w:cs="Times New Roman"/>
          <w:sz w:val="28"/>
          <w:szCs w:val="28"/>
        </w:rPr>
        <w:t xml:space="preserve">ля участников </w:t>
      </w:r>
      <w:r w:rsidR="008F7C20">
        <w:rPr>
          <w:rFonts w:ascii="Times New Roman" w:hAnsi="Times New Roman" w:cs="Times New Roman"/>
          <w:sz w:val="28"/>
          <w:szCs w:val="28"/>
        </w:rPr>
        <w:t>КСД</w:t>
      </w:r>
      <w:r w:rsidR="001F0C53">
        <w:rPr>
          <w:rFonts w:ascii="Times New Roman" w:hAnsi="Times New Roman" w:cs="Times New Roman"/>
          <w:sz w:val="28"/>
          <w:szCs w:val="28"/>
        </w:rPr>
        <w:t xml:space="preserve"> (4 услуги)</w:t>
      </w:r>
      <w:r w:rsidRPr="00C6352F">
        <w:rPr>
          <w:rFonts w:ascii="Times New Roman" w:hAnsi="Times New Roman" w:cs="Times New Roman"/>
          <w:sz w:val="28"/>
          <w:szCs w:val="28"/>
        </w:rPr>
        <w:t>:</w:t>
      </w:r>
    </w:p>
    <w:p w:rsidR="00AC6BF1" w:rsidRDefault="001F0C53" w:rsidP="008F7C20">
      <w:pPr>
        <w:pStyle w:val="a3"/>
        <w:numPr>
          <w:ilvl w:val="0"/>
          <w:numId w:val="5"/>
        </w:numPr>
        <w:tabs>
          <w:tab w:val="left" w:pos="156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C6BF1" w:rsidRPr="005050CF">
        <w:rPr>
          <w:rFonts w:ascii="Times New Roman" w:hAnsi="Times New Roman" w:cs="Times New Roman"/>
          <w:sz w:val="28"/>
          <w:szCs w:val="28"/>
        </w:rPr>
        <w:t>позиционировани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C6BF1" w:rsidRPr="005050CF">
        <w:rPr>
          <w:rFonts w:ascii="Times New Roman" w:hAnsi="Times New Roman" w:cs="Times New Roman"/>
          <w:sz w:val="28"/>
          <w:szCs w:val="28"/>
        </w:rPr>
        <w:t xml:space="preserve"> и продвижени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C6BF1" w:rsidRPr="005050CF">
        <w:rPr>
          <w:rFonts w:ascii="Times New Roman" w:hAnsi="Times New Roman" w:cs="Times New Roman"/>
          <w:sz w:val="28"/>
          <w:szCs w:val="28"/>
        </w:rPr>
        <w:t xml:space="preserve"> совместного проекта </w:t>
      </w:r>
      <w:r w:rsidR="00520E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C6BF1" w:rsidRPr="005050CF">
        <w:rPr>
          <w:rFonts w:ascii="Times New Roman" w:hAnsi="Times New Roman" w:cs="Times New Roman"/>
          <w:sz w:val="28"/>
          <w:szCs w:val="28"/>
        </w:rPr>
        <w:t>Little</w:t>
      </w:r>
      <w:proofErr w:type="spellEnd"/>
      <w:r w:rsidR="00AC6BF1" w:rsidRPr="00505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BF1" w:rsidRPr="005050CF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="00520E9B">
        <w:rPr>
          <w:rFonts w:ascii="Times New Roman" w:hAnsi="Times New Roman" w:cs="Times New Roman"/>
          <w:sz w:val="28"/>
          <w:szCs w:val="28"/>
        </w:rPr>
        <w:t>»</w:t>
      </w:r>
      <w:r w:rsidR="00AC6BF1">
        <w:rPr>
          <w:rFonts w:ascii="Times New Roman" w:hAnsi="Times New Roman" w:cs="Times New Roman"/>
          <w:sz w:val="28"/>
          <w:szCs w:val="28"/>
        </w:rPr>
        <w:t xml:space="preserve"> (2 СМСП);</w:t>
      </w:r>
    </w:p>
    <w:p w:rsidR="00D93BDC" w:rsidRPr="00D93BDC" w:rsidRDefault="001F0C53" w:rsidP="008F7C20">
      <w:pPr>
        <w:pStyle w:val="a3"/>
        <w:numPr>
          <w:ilvl w:val="0"/>
          <w:numId w:val="5"/>
        </w:numPr>
        <w:tabs>
          <w:tab w:val="left" w:pos="156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</w:t>
      </w:r>
      <w:r w:rsidR="00D93BDC" w:rsidRPr="00D93BDC">
        <w:rPr>
          <w:rFonts w:ascii="Times New Roman" w:hAnsi="Times New Roman" w:cs="Times New Roman"/>
          <w:sz w:val="28"/>
          <w:szCs w:val="28"/>
        </w:rPr>
        <w:t>озиционировани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93BDC" w:rsidRPr="00D93BDC">
        <w:rPr>
          <w:rFonts w:ascii="Times New Roman" w:hAnsi="Times New Roman" w:cs="Times New Roman"/>
          <w:sz w:val="28"/>
          <w:szCs w:val="28"/>
        </w:rPr>
        <w:t xml:space="preserve"> совместного проекта «Наши мастера»</w:t>
      </w:r>
      <w:r>
        <w:rPr>
          <w:rFonts w:ascii="Times New Roman" w:hAnsi="Times New Roman" w:cs="Times New Roman"/>
          <w:sz w:val="28"/>
          <w:szCs w:val="28"/>
        </w:rPr>
        <w:t xml:space="preserve"> (2 СМСП);</w:t>
      </w:r>
    </w:p>
    <w:p w:rsidR="00D93BDC" w:rsidRPr="00D93BDC" w:rsidRDefault="00D93BDC" w:rsidP="008F7C20">
      <w:pPr>
        <w:pStyle w:val="a3"/>
        <w:numPr>
          <w:ilvl w:val="0"/>
          <w:numId w:val="5"/>
        </w:numPr>
        <w:tabs>
          <w:tab w:val="left" w:pos="156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93BDC">
        <w:rPr>
          <w:rFonts w:ascii="Times New Roman" w:hAnsi="Times New Roman" w:cs="Times New Roman"/>
          <w:sz w:val="28"/>
          <w:szCs w:val="28"/>
        </w:rPr>
        <w:t>Позиционирование совместного проекта «Забота»</w:t>
      </w:r>
      <w:r w:rsidR="001F0C53">
        <w:rPr>
          <w:rFonts w:ascii="Times New Roman" w:hAnsi="Times New Roman" w:cs="Times New Roman"/>
          <w:sz w:val="28"/>
          <w:szCs w:val="28"/>
        </w:rPr>
        <w:t xml:space="preserve"> (2 СМСП);</w:t>
      </w:r>
    </w:p>
    <w:p w:rsidR="00D93BDC" w:rsidRPr="005050CF" w:rsidRDefault="00D93BDC" w:rsidP="008F7C20">
      <w:pPr>
        <w:pStyle w:val="a3"/>
        <w:numPr>
          <w:ilvl w:val="0"/>
          <w:numId w:val="5"/>
        </w:numPr>
        <w:tabs>
          <w:tab w:val="left" w:pos="156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93BDC">
        <w:rPr>
          <w:rFonts w:ascii="Times New Roman" w:hAnsi="Times New Roman" w:cs="Times New Roman"/>
          <w:sz w:val="28"/>
          <w:szCs w:val="28"/>
        </w:rPr>
        <w:t>Позиционирование и продвижение совместного проекта «Реклама в Мурманске»</w:t>
      </w:r>
      <w:r w:rsidR="001F0C53">
        <w:rPr>
          <w:rFonts w:ascii="Times New Roman" w:hAnsi="Times New Roman" w:cs="Times New Roman"/>
          <w:sz w:val="28"/>
          <w:szCs w:val="28"/>
        </w:rPr>
        <w:t xml:space="preserve"> (2 СМСП).</w:t>
      </w:r>
    </w:p>
    <w:p w:rsidR="00E22A50" w:rsidRDefault="00E22A50" w:rsidP="008F7C20">
      <w:pPr>
        <w:pStyle w:val="a3"/>
        <w:tabs>
          <w:tab w:val="left" w:pos="156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F0C53" w:rsidRPr="00011482" w:rsidRDefault="001F0C53" w:rsidP="001F0C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1482">
        <w:rPr>
          <w:rFonts w:ascii="Times New Roman" w:hAnsi="Times New Roman" w:cs="Times New Roman"/>
          <w:b/>
          <w:bCs/>
          <w:sz w:val="28"/>
          <w:szCs w:val="28"/>
        </w:rPr>
        <w:t>- проведено 9 информационных кампаний в СМИ:</w:t>
      </w:r>
    </w:p>
    <w:p w:rsidR="001F0C53" w:rsidRDefault="001F0C53" w:rsidP="001F0C53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6352F">
        <w:rPr>
          <w:rFonts w:ascii="Times New Roman" w:hAnsi="Times New Roman" w:cs="Times New Roman"/>
          <w:sz w:val="28"/>
          <w:szCs w:val="28"/>
        </w:rPr>
        <w:t xml:space="preserve">ля участников </w:t>
      </w:r>
      <w:r>
        <w:rPr>
          <w:rFonts w:ascii="Times New Roman" w:hAnsi="Times New Roman" w:cs="Times New Roman"/>
          <w:sz w:val="28"/>
          <w:szCs w:val="28"/>
        </w:rPr>
        <w:t>ТРК МО (6 услуг)</w:t>
      </w:r>
      <w:r w:rsidRPr="00C6352F">
        <w:rPr>
          <w:rFonts w:ascii="Times New Roman" w:hAnsi="Times New Roman" w:cs="Times New Roman"/>
          <w:sz w:val="28"/>
          <w:szCs w:val="28"/>
        </w:rPr>
        <w:t>:</w:t>
      </w:r>
    </w:p>
    <w:p w:rsidR="001F0C53" w:rsidRPr="00C6352F" w:rsidRDefault="00962EBB" w:rsidP="008F7C20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62EBB">
        <w:rPr>
          <w:rFonts w:ascii="Times New Roman" w:hAnsi="Times New Roman" w:cs="Times New Roman"/>
          <w:sz w:val="28"/>
          <w:szCs w:val="28"/>
        </w:rPr>
        <w:t xml:space="preserve">родвижение в региональном журнале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2EBB">
        <w:rPr>
          <w:rFonts w:ascii="Times New Roman" w:hAnsi="Times New Roman" w:cs="Times New Roman"/>
          <w:sz w:val="28"/>
          <w:szCs w:val="28"/>
        </w:rPr>
        <w:t>Хибины на Высоте</w:t>
      </w:r>
      <w:r>
        <w:rPr>
          <w:rFonts w:ascii="Times New Roman" w:hAnsi="Times New Roman" w:cs="Times New Roman"/>
          <w:sz w:val="28"/>
          <w:szCs w:val="28"/>
        </w:rPr>
        <w:t>» (4 СМСП);</w:t>
      </w:r>
    </w:p>
    <w:p w:rsidR="00962EBB" w:rsidRDefault="001F0C53" w:rsidP="008F7C20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75FCE">
        <w:rPr>
          <w:rFonts w:ascii="Times New Roman" w:hAnsi="Times New Roman" w:cs="Times New Roman"/>
          <w:sz w:val="28"/>
          <w:szCs w:val="28"/>
        </w:rPr>
        <w:t>размещена информация о совместн</w:t>
      </w:r>
      <w:r w:rsidR="00962EBB">
        <w:rPr>
          <w:rFonts w:ascii="Times New Roman" w:hAnsi="Times New Roman" w:cs="Times New Roman"/>
          <w:sz w:val="28"/>
          <w:szCs w:val="28"/>
        </w:rPr>
        <w:t>ом</w:t>
      </w:r>
      <w:r w:rsidRPr="00675FC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962EBB">
        <w:rPr>
          <w:rFonts w:ascii="Times New Roman" w:hAnsi="Times New Roman" w:cs="Times New Roman"/>
          <w:sz w:val="28"/>
          <w:szCs w:val="28"/>
        </w:rPr>
        <w:t>е</w:t>
      </w:r>
      <w:r w:rsidRPr="00675FCE">
        <w:rPr>
          <w:rFonts w:ascii="Times New Roman" w:hAnsi="Times New Roman" w:cs="Times New Roman"/>
          <w:sz w:val="28"/>
          <w:szCs w:val="28"/>
        </w:rPr>
        <w:t xml:space="preserve"> «Рыбалка на </w:t>
      </w:r>
      <w:proofErr w:type="gramStart"/>
      <w:r w:rsidRPr="00675FCE">
        <w:rPr>
          <w:rFonts w:ascii="Times New Roman" w:hAnsi="Times New Roman" w:cs="Times New Roman"/>
          <w:sz w:val="28"/>
          <w:szCs w:val="28"/>
        </w:rPr>
        <w:t>Кольском»</w:t>
      </w:r>
      <w:r w:rsidR="00962EBB">
        <w:rPr>
          <w:rFonts w:ascii="Times New Roman" w:hAnsi="Times New Roman" w:cs="Times New Roman"/>
          <w:sz w:val="28"/>
          <w:szCs w:val="28"/>
        </w:rPr>
        <w:t xml:space="preserve">  </w:t>
      </w:r>
      <w:r w:rsidR="00962EBB" w:rsidRPr="00675F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62EBB" w:rsidRPr="00675FCE">
        <w:rPr>
          <w:rFonts w:ascii="Times New Roman" w:hAnsi="Times New Roman" w:cs="Times New Roman"/>
          <w:sz w:val="28"/>
          <w:szCs w:val="28"/>
        </w:rPr>
        <w:t xml:space="preserve"> региональном журнале </w:t>
      </w:r>
      <w:r w:rsidR="00962EBB">
        <w:rPr>
          <w:rFonts w:ascii="Times New Roman" w:hAnsi="Times New Roman" w:cs="Times New Roman"/>
          <w:sz w:val="28"/>
          <w:szCs w:val="28"/>
        </w:rPr>
        <w:t>«</w:t>
      </w:r>
      <w:r w:rsidR="00962EBB" w:rsidRPr="00675FCE">
        <w:rPr>
          <w:rFonts w:ascii="Times New Roman" w:hAnsi="Times New Roman" w:cs="Times New Roman"/>
          <w:sz w:val="28"/>
          <w:szCs w:val="28"/>
        </w:rPr>
        <w:t>Полуостров</w:t>
      </w:r>
      <w:r w:rsidR="00962EBB">
        <w:rPr>
          <w:rFonts w:ascii="Times New Roman" w:hAnsi="Times New Roman" w:cs="Times New Roman"/>
          <w:sz w:val="28"/>
          <w:szCs w:val="28"/>
        </w:rPr>
        <w:t>»  (2 СМСП);</w:t>
      </w:r>
    </w:p>
    <w:p w:rsidR="001F0C53" w:rsidRDefault="001F0C53" w:rsidP="008F7C20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75FCE">
        <w:rPr>
          <w:rFonts w:ascii="Times New Roman" w:hAnsi="Times New Roman" w:cs="Times New Roman"/>
          <w:sz w:val="28"/>
          <w:szCs w:val="28"/>
        </w:rPr>
        <w:t xml:space="preserve"> </w:t>
      </w:r>
      <w:r w:rsidR="00962EBB" w:rsidRPr="00675FCE">
        <w:rPr>
          <w:rFonts w:ascii="Times New Roman" w:hAnsi="Times New Roman" w:cs="Times New Roman"/>
          <w:sz w:val="28"/>
          <w:szCs w:val="28"/>
        </w:rPr>
        <w:t>размещена информация о совместн</w:t>
      </w:r>
      <w:r w:rsidR="00962EBB">
        <w:rPr>
          <w:rFonts w:ascii="Times New Roman" w:hAnsi="Times New Roman" w:cs="Times New Roman"/>
          <w:sz w:val="28"/>
          <w:szCs w:val="28"/>
        </w:rPr>
        <w:t>ом</w:t>
      </w:r>
      <w:r w:rsidR="00962EBB" w:rsidRPr="00675FC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962EBB">
        <w:rPr>
          <w:rFonts w:ascii="Times New Roman" w:hAnsi="Times New Roman" w:cs="Times New Roman"/>
          <w:sz w:val="28"/>
          <w:szCs w:val="28"/>
        </w:rPr>
        <w:t>е</w:t>
      </w:r>
      <w:r w:rsidRPr="00675FCE">
        <w:rPr>
          <w:rFonts w:ascii="Times New Roman" w:hAnsi="Times New Roman" w:cs="Times New Roman"/>
          <w:sz w:val="28"/>
          <w:szCs w:val="28"/>
        </w:rPr>
        <w:t xml:space="preserve"> «Туристический Терский» в региональном журнале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5FCE">
        <w:rPr>
          <w:rFonts w:ascii="Times New Roman" w:hAnsi="Times New Roman" w:cs="Times New Roman"/>
          <w:sz w:val="28"/>
          <w:szCs w:val="28"/>
        </w:rPr>
        <w:t>Полуостров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2EBB">
        <w:rPr>
          <w:rFonts w:ascii="Times New Roman" w:hAnsi="Times New Roman" w:cs="Times New Roman"/>
          <w:sz w:val="28"/>
          <w:szCs w:val="28"/>
        </w:rPr>
        <w:t xml:space="preserve"> (3 СМСП)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2EBB" w:rsidRPr="00962EBB" w:rsidRDefault="00B53727" w:rsidP="008F7C20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62EBB" w:rsidRPr="00962EBB">
        <w:rPr>
          <w:rFonts w:ascii="Times New Roman" w:hAnsi="Times New Roman" w:cs="Times New Roman"/>
          <w:sz w:val="28"/>
          <w:szCs w:val="28"/>
        </w:rPr>
        <w:t>азмещен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62EBB" w:rsidRPr="00962EBB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62EBB" w:rsidRPr="00962EBB">
        <w:rPr>
          <w:rFonts w:ascii="Times New Roman" w:hAnsi="Times New Roman" w:cs="Times New Roman"/>
          <w:sz w:val="28"/>
          <w:szCs w:val="28"/>
        </w:rPr>
        <w:t xml:space="preserve"> о проекте «Фестиваль «Полярный день» в региональном эфире</w:t>
      </w:r>
      <w:r w:rsidR="009C69D6">
        <w:rPr>
          <w:rFonts w:ascii="Times New Roman" w:hAnsi="Times New Roman" w:cs="Times New Roman"/>
          <w:sz w:val="28"/>
          <w:szCs w:val="28"/>
        </w:rPr>
        <w:t xml:space="preserve"> (2 СМСП, из них по моногороду Кировск – 2 СМСП);</w:t>
      </w:r>
    </w:p>
    <w:p w:rsidR="009C69D6" w:rsidRDefault="009C69D6" w:rsidP="008F7C20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размещена информация по</w:t>
      </w:r>
      <w:r w:rsidRPr="00391587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91587">
        <w:rPr>
          <w:rFonts w:ascii="Times New Roman" w:hAnsi="Times New Roman" w:cs="Times New Roman"/>
          <w:sz w:val="28"/>
          <w:szCs w:val="28"/>
        </w:rPr>
        <w:t xml:space="preserve"> «На краю Земли» в путеводителе по Москве</w:t>
      </w:r>
      <w:r>
        <w:rPr>
          <w:rFonts w:ascii="Times New Roman" w:hAnsi="Times New Roman" w:cs="Times New Roman"/>
          <w:sz w:val="28"/>
          <w:szCs w:val="28"/>
        </w:rPr>
        <w:t xml:space="preserve"> ((5 СМСП, из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моногороду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Кировск – 1 СМСП, по моногороду Оленегорск – 1 СМСП);</w:t>
      </w:r>
    </w:p>
    <w:p w:rsidR="00962EBB" w:rsidRDefault="008F7C20" w:rsidP="008F7C20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2EBB" w:rsidRPr="00962EBB">
        <w:rPr>
          <w:rFonts w:ascii="Times New Roman" w:hAnsi="Times New Roman" w:cs="Times New Roman"/>
          <w:sz w:val="28"/>
          <w:szCs w:val="28"/>
        </w:rPr>
        <w:t>роведен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62EBB" w:rsidRPr="00962EBB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62EBB" w:rsidRPr="00962EBB">
        <w:rPr>
          <w:rFonts w:ascii="Times New Roman" w:hAnsi="Times New Roman" w:cs="Times New Roman"/>
          <w:sz w:val="28"/>
          <w:szCs w:val="28"/>
        </w:rPr>
        <w:t xml:space="preserve"> кампани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62EBB" w:rsidRPr="00962EBB">
        <w:rPr>
          <w:rFonts w:ascii="Times New Roman" w:hAnsi="Times New Roman" w:cs="Times New Roman"/>
          <w:sz w:val="28"/>
          <w:szCs w:val="28"/>
        </w:rPr>
        <w:t xml:space="preserve"> в СМИ: на радио о запуске нового совместного проекта «Мегалитический комплекс «Сила Севера»</w:t>
      </w:r>
      <w:r w:rsidR="00F726EF">
        <w:rPr>
          <w:rFonts w:ascii="Times New Roman" w:hAnsi="Times New Roman" w:cs="Times New Roman"/>
          <w:sz w:val="28"/>
          <w:szCs w:val="28"/>
        </w:rPr>
        <w:t>.</w:t>
      </w:r>
    </w:p>
    <w:p w:rsidR="00F726EF" w:rsidRDefault="00F726EF" w:rsidP="00F726EF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F726EF" w:rsidRDefault="00F726EF" w:rsidP="00F726EF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6352F">
        <w:rPr>
          <w:rFonts w:ascii="Times New Roman" w:hAnsi="Times New Roman" w:cs="Times New Roman"/>
          <w:sz w:val="28"/>
          <w:szCs w:val="28"/>
        </w:rPr>
        <w:t xml:space="preserve">ля участников </w:t>
      </w:r>
      <w:r>
        <w:rPr>
          <w:rFonts w:ascii="Times New Roman" w:hAnsi="Times New Roman" w:cs="Times New Roman"/>
          <w:sz w:val="28"/>
          <w:szCs w:val="28"/>
        </w:rPr>
        <w:t>ППК МО (2 услуги)</w:t>
      </w:r>
      <w:r w:rsidRPr="00C6352F">
        <w:rPr>
          <w:rFonts w:ascii="Times New Roman" w:hAnsi="Times New Roman" w:cs="Times New Roman"/>
          <w:sz w:val="28"/>
          <w:szCs w:val="28"/>
        </w:rPr>
        <w:t>:</w:t>
      </w:r>
    </w:p>
    <w:p w:rsidR="001F0C53" w:rsidRDefault="001F0C53" w:rsidP="008F7C20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F5E8A">
        <w:rPr>
          <w:rFonts w:ascii="Times New Roman" w:hAnsi="Times New Roman" w:cs="Times New Roman"/>
          <w:sz w:val="28"/>
          <w:szCs w:val="28"/>
        </w:rPr>
        <w:lastRenderedPageBreak/>
        <w:t>размещен видеоролик о совместном проекте «На Старт…!» в эфире СМИ «Первый развлекательный СТС» на территории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E8A">
        <w:rPr>
          <w:rFonts w:ascii="Times New Roman" w:hAnsi="Times New Roman" w:cs="Times New Roman"/>
          <w:sz w:val="28"/>
          <w:szCs w:val="28"/>
        </w:rPr>
        <w:t xml:space="preserve">Мурманска и Мурманской области. </w:t>
      </w:r>
      <w:r>
        <w:rPr>
          <w:rFonts w:ascii="Times New Roman" w:hAnsi="Times New Roman" w:cs="Times New Roman"/>
          <w:sz w:val="28"/>
          <w:szCs w:val="28"/>
        </w:rPr>
        <w:t>(2 СМСП);</w:t>
      </w:r>
    </w:p>
    <w:p w:rsidR="001F0C53" w:rsidRDefault="008F7C20" w:rsidP="008F7C20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F5E8A">
        <w:rPr>
          <w:rFonts w:ascii="Times New Roman" w:hAnsi="Times New Roman" w:cs="Times New Roman"/>
          <w:sz w:val="28"/>
          <w:szCs w:val="28"/>
        </w:rPr>
        <w:t xml:space="preserve">размещен видеоролик о совместном проекте </w:t>
      </w:r>
      <w:r w:rsidRPr="008F7C20">
        <w:rPr>
          <w:rFonts w:ascii="Times New Roman" w:hAnsi="Times New Roman" w:cs="Times New Roman"/>
          <w:sz w:val="28"/>
          <w:szCs w:val="28"/>
        </w:rPr>
        <w:t xml:space="preserve">на региональном телевидении </w:t>
      </w:r>
      <w:r>
        <w:rPr>
          <w:rFonts w:ascii="Times New Roman" w:hAnsi="Times New Roman" w:cs="Times New Roman"/>
          <w:sz w:val="28"/>
          <w:szCs w:val="28"/>
        </w:rPr>
        <w:t>ТВ-21 (2 СМСП).</w:t>
      </w:r>
    </w:p>
    <w:p w:rsidR="008F7C20" w:rsidRPr="008F7C20" w:rsidRDefault="008F7C20" w:rsidP="008F7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C20" w:rsidRDefault="008F7C20" w:rsidP="008F7C20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6352F">
        <w:rPr>
          <w:rFonts w:ascii="Times New Roman" w:hAnsi="Times New Roman" w:cs="Times New Roman"/>
          <w:sz w:val="28"/>
          <w:szCs w:val="28"/>
        </w:rPr>
        <w:t xml:space="preserve">ля участников </w:t>
      </w:r>
      <w:r>
        <w:rPr>
          <w:rFonts w:ascii="Times New Roman" w:hAnsi="Times New Roman" w:cs="Times New Roman"/>
          <w:sz w:val="28"/>
          <w:szCs w:val="28"/>
        </w:rPr>
        <w:t>КСД МО (1 услуга)</w:t>
      </w:r>
      <w:r w:rsidRPr="00C6352F">
        <w:rPr>
          <w:rFonts w:ascii="Times New Roman" w:hAnsi="Times New Roman" w:cs="Times New Roman"/>
          <w:sz w:val="28"/>
          <w:szCs w:val="28"/>
        </w:rPr>
        <w:t>:</w:t>
      </w:r>
    </w:p>
    <w:p w:rsidR="00E22A50" w:rsidRDefault="00727FED" w:rsidP="008F7C20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F7C20" w:rsidRPr="008F7C20">
        <w:rPr>
          <w:rFonts w:ascii="Times New Roman" w:hAnsi="Times New Roman" w:cs="Times New Roman"/>
          <w:sz w:val="28"/>
          <w:szCs w:val="28"/>
        </w:rPr>
        <w:t>азмещен</w:t>
      </w:r>
      <w:r w:rsidR="008F7C20">
        <w:rPr>
          <w:rFonts w:ascii="Times New Roman" w:hAnsi="Times New Roman" w:cs="Times New Roman"/>
          <w:sz w:val="28"/>
          <w:szCs w:val="28"/>
        </w:rPr>
        <w:t>а</w:t>
      </w:r>
      <w:r w:rsidR="008F7C20" w:rsidRPr="008F7C20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8F7C20">
        <w:rPr>
          <w:rFonts w:ascii="Times New Roman" w:hAnsi="Times New Roman" w:cs="Times New Roman"/>
          <w:sz w:val="28"/>
          <w:szCs w:val="28"/>
        </w:rPr>
        <w:t>я</w:t>
      </w:r>
      <w:r w:rsidR="008F7C20" w:rsidRPr="008F7C20">
        <w:rPr>
          <w:rFonts w:ascii="Times New Roman" w:hAnsi="Times New Roman" w:cs="Times New Roman"/>
          <w:sz w:val="28"/>
          <w:szCs w:val="28"/>
        </w:rPr>
        <w:t xml:space="preserve"> о предоставляемых участниками КСД услугах и производимых ими товарах в региональном СМИ</w:t>
      </w:r>
      <w:r w:rsidR="008F7C20">
        <w:rPr>
          <w:rFonts w:ascii="Times New Roman" w:hAnsi="Times New Roman" w:cs="Times New Roman"/>
          <w:sz w:val="28"/>
          <w:szCs w:val="28"/>
        </w:rPr>
        <w:t xml:space="preserve"> (3 СМСП).</w:t>
      </w:r>
    </w:p>
    <w:p w:rsidR="008F7C20" w:rsidRPr="008F7C20" w:rsidRDefault="008F7C20" w:rsidP="008F7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FED" w:rsidRDefault="00727FED" w:rsidP="00E22A50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7FE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- организованы работы по обеспечению </w:t>
      </w:r>
      <w:proofErr w:type="gramStart"/>
      <w:r w:rsidRPr="00727FE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соответствия  продукции</w:t>
      </w:r>
      <w:proofErr w:type="gramEnd"/>
      <w:r w:rsidRPr="00727FE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предприятий, являющихся участниками кластеров, требованиям потребителей, содействие в получении разрешительной документации, в том числе проведении сертификации, декларировании, аттестации для продукции предприятий в целях выхода на внутренние и зарубежные рынки, рынки крупных заказчиков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(18 услуг)</w:t>
      </w:r>
      <w:r w:rsidRPr="00727FE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: </w:t>
      </w:r>
    </w:p>
    <w:p w:rsidR="00727FED" w:rsidRDefault="00727FED" w:rsidP="00727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4D47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 xml:space="preserve">ованы </w:t>
      </w:r>
      <w:r w:rsidRPr="002A4D47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A4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участников ТРК МО </w:t>
      </w:r>
      <w:r w:rsidRPr="002A4D47">
        <w:rPr>
          <w:rFonts w:ascii="Times New Roman" w:hAnsi="Times New Roman" w:cs="Times New Roman"/>
          <w:sz w:val="28"/>
          <w:szCs w:val="28"/>
        </w:rPr>
        <w:t>по обеспечению соответствия услуг</w:t>
      </w:r>
      <w:r>
        <w:rPr>
          <w:rFonts w:ascii="Times New Roman" w:hAnsi="Times New Roman" w:cs="Times New Roman"/>
          <w:sz w:val="28"/>
          <w:szCs w:val="28"/>
        </w:rPr>
        <w:t xml:space="preserve"> (2 услуги):</w:t>
      </w:r>
    </w:p>
    <w:p w:rsidR="00727FED" w:rsidRDefault="00727FED" w:rsidP="00727FED">
      <w:pPr>
        <w:pStyle w:val="a3"/>
        <w:numPr>
          <w:ilvl w:val="0"/>
          <w:numId w:val="5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4D47">
        <w:rPr>
          <w:rFonts w:ascii="Times New Roman" w:hAnsi="Times New Roman" w:cs="Times New Roman"/>
          <w:sz w:val="28"/>
          <w:szCs w:val="28"/>
        </w:rPr>
        <w:t xml:space="preserve"> туроператоров </w:t>
      </w:r>
      <w:r>
        <w:rPr>
          <w:rFonts w:ascii="Times New Roman" w:hAnsi="Times New Roman" w:cs="Times New Roman"/>
          <w:sz w:val="28"/>
          <w:szCs w:val="28"/>
        </w:rPr>
        <w:t>(ООО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Нордвелл</w:t>
      </w:r>
      <w:proofErr w:type="spellEnd"/>
      <w:r>
        <w:rPr>
          <w:rFonts w:ascii="Times New Roman" w:hAnsi="Times New Roman" w:cs="Times New Roman"/>
          <w:sz w:val="28"/>
          <w:szCs w:val="28"/>
        </w:rPr>
        <w:t>-Тур»);</w:t>
      </w:r>
    </w:p>
    <w:p w:rsidR="00727FED" w:rsidRDefault="00727FED" w:rsidP="00727FED">
      <w:pPr>
        <w:pStyle w:val="a3"/>
        <w:numPr>
          <w:ilvl w:val="0"/>
          <w:numId w:val="5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турагентов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В.В.).</w:t>
      </w:r>
    </w:p>
    <w:p w:rsidR="00727FED" w:rsidRPr="00727FED" w:rsidRDefault="00727FED" w:rsidP="00E22A50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22A50" w:rsidRPr="00E13FBA" w:rsidRDefault="00E22A50" w:rsidP="00E22A50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3F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организованы работы (предварительный аудит: выдача заключений/ составление протоколов) по классификации коллективных средств размещения </w:t>
      </w:r>
      <w:r w:rsidR="00727F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участников ТРК МО </w:t>
      </w:r>
      <w:r w:rsidRPr="00E13FBA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законодательством РФ</w:t>
      </w:r>
      <w:r w:rsidR="006015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(14 услуг</w:t>
      </w:r>
      <w:proofErr w:type="gramStart"/>
      <w:r w:rsidR="006015B8">
        <w:rPr>
          <w:rFonts w:ascii="Times New Roman" w:eastAsiaTheme="minorHAnsi" w:hAnsi="Times New Roman" w:cs="Times New Roman"/>
          <w:sz w:val="28"/>
          <w:szCs w:val="28"/>
          <w:lang w:eastAsia="en-US"/>
        </w:rPr>
        <w:t>, )</w:t>
      </w:r>
      <w:proofErr w:type="gramEnd"/>
      <w:r w:rsidRPr="00E13F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</w:p>
    <w:p w:rsidR="00E22A50" w:rsidRDefault="00727FED" w:rsidP="00727FED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22A50" w:rsidRPr="00190E97">
        <w:rPr>
          <w:rFonts w:ascii="Times New Roman" w:hAnsi="Times New Roman" w:cs="Times New Roman"/>
          <w:sz w:val="28"/>
          <w:szCs w:val="28"/>
        </w:rPr>
        <w:t>остиница «Лапландия», п. Мурмаши Мурманской области (ООО «Гостиничный Комплекс «Лапландия»)</w:t>
      </w:r>
      <w:r w:rsidR="00E22A50">
        <w:rPr>
          <w:rFonts w:ascii="Times New Roman" w:hAnsi="Times New Roman" w:cs="Times New Roman"/>
          <w:sz w:val="28"/>
          <w:szCs w:val="28"/>
        </w:rPr>
        <w:t xml:space="preserve"> – присвоена классификация «две звезды»</w:t>
      </w:r>
      <w:r w:rsidR="00E22A50" w:rsidRPr="00190E97">
        <w:rPr>
          <w:rFonts w:ascii="Times New Roman" w:hAnsi="Times New Roman" w:cs="Times New Roman"/>
          <w:sz w:val="28"/>
          <w:szCs w:val="28"/>
        </w:rPr>
        <w:t>;</w:t>
      </w:r>
    </w:p>
    <w:p w:rsidR="006015B8" w:rsidRDefault="006015B8" w:rsidP="006015B8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167D8">
        <w:rPr>
          <w:rFonts w:ascii="Times New Roman" w:hAnsi="Times New Roman" w:cs="Times New Roman"/>
          <w:sz w:val="28"/>
          <w:szCs w:val="28"/>
        </w:rPr>
        <w:t>хостела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ЯгельХостел</w:t>
      </w:r>
      <w:r w:rsidRPr="008167D8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8167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г.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Мурманск </w:t>
      </w:r>
      <w:r w:rsidRPr="008167D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8167D8">
        <w:rPr>
          <w:rFonts w:ascii="Times New Roman" w:hAnsi="Times New Roman" w:cs="Times New Roman"/>
          <w:sz w:val="28"/>
          <w:szCs w:val="28"/>
        </w:rPr>
        <w:t>ИП Швец И.П.)</w:t>
      </w:r>
      <w:r>
        <w:rPr>
          <w:rFonts w:ascii="Times New Roman" w:hAnsi="Times New Roman" w:cs="Times New Roman"/>
          <w:sz w:val="28"/>
          <w:szCs w:val="28"/>
        </w:rPr>
        <w:t xml:space="preserve"> - присвоена классификация «без звезд»</w:t>
      </w:r>
      <w:r w:rsidRPr="00190E97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22A50" w:rsidRPr="00190E97" w:rsidRDefault="00727FED" w:rsidP="00727FED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22A50" w:rsidRPr="00190E97">
        <w:rPr>
          <w:rFonts w:ascii="Times New Roman" w:hAnsi="Times New Roman" w:cs="Times New Roman"/>
          <w:sz w:val="28"/>
          <w:szCs w:val="28"/>
        </w:rPr>
        <w:t>остиница «Парковая», г. Кировск Мурманской области (ООО «</w:t>
      </w:r>
      <w:proofErr w:type="spellStart"/>
      <w:r w:rsidR="00E22A50" w:rsidRPr="00190E97">
        <w:rPr>
          <w:rFonts w:ascii="Times New Roman" w:hAnsi="Times New Roman" w:cs="Times New Roman"/>
          <w:sz w:val="28"/>
          <w:szCs w:val="28"/>
        </w:rPr>
        <w:t>Луми</w:t>
      </w:r>
      <w:proofErr w:type="spellEnd"/>
      <w:r w:rsidR="00E22A50" w:rsidRPr="00190E97">
        <w:rPr>
          <w:rFonts w:ascii="Times New Roman" w:hAnsi="Times New Roman" w:cs="Times New Roman"/>
          <w:sz w:val="28"/>
          <w:szCs w:val="28"/>
        </w:rPr>
        <w:t>»)</w:t>
      </w:r>
      <w:r w:rsidR="00E22A50">
        <w:rPr>
          <w:rFonts w:ascii="Times New Roman" w:hAnsi="Times New Roman" w:cs="Times New Roman"/>
          <w:sz w:val="28"/>
          <w:szCs w:val="28"/>
        </w:rPr>
        <w:t xml:space="preserve"> - присвоена классификация «без звезд»</w:t>
      </w:r>
      <w:r w:rsidR="00E22A50" w:rsidRPr="00190E97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22A50" w:rsidRPr="00190E97" w:rsidRDefault="00E22A50" w:rsidP="00727FED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90E97">
        <w:rPr>
          <w:rFonts w:ascii="Times New Roman" w:hAnsi="Times New Roman" w:cs="Times New Roman"/>
          <w:sz w:val="28"/>
          <w:szCs w:val="28"/>
        </w:rPr>
        <w:t>хостел «Точка Снега», г. Кировск Мурманской области (ООО «</w:t>
      </w:r>
      <w:proofErr w:type="spellStart"/>
      <w:r w:rsidRPr="00190E97">
        <w:rPr>
          <w:rFonts w:ascii="Times New Roman" w:hAnsi="Times New Roman" w:cs="Times New Roman"/>
          <w:sz w:val="28"/>
          <w:szCs w:val="28"/>
        </w:rPr>
        <w:t>Луми</w:t>
      </w:r>
      <w:proofErr w:type="spellEnd"/>
      <w:r w:rsidRPr="00190E97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 xml:space="preserve"> - присвоена классификация «без звезд»</w:t>
      </w:r>
      <w:r w:rsidRPr="00190E97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22A50" w:rsidRDefault="00E22A50" w:rsidP="00727FED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167D8">
        <w:rPr>
          <w:rFonts w:ascii="Times New Roman" w:hAnsi="Times New Roman" w:cs="Times New Roman"/>
          <w:sz w:val="28"/>
          <w:szCs w:val="28"/>
        </w:rPr>
        <w:t>санаторно-гостиничного комплекса «Изовела»</w:t>
      </w:r>
      <w:r w:rsidR="00C83019">
        <w:rPr>
          <w:rFonts w:ascii="Times New Roman" w:hAnsi="Times New Roman" w:cs="Times New Roman"/>
          <w:sz w:val="28"/>
          <w:szCs w:val="28"/>
        </w:rPr>
        <w:t xml:space="preserve">, г. Апатиты Мурманской области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167D8">
        <w:rPr>
          <w:rFonts w:ascii="Times New Roman" w:hAnsi="Times New Roman" w:cs="Times New Roman"/>
          <w:sz w:val="28"/>
          <w:szCs w:val="28"/>
        </w:rPr>
        <w:t>ООО СГК «Изовела»</w:t>
      </w:r>
      <w:r>
        <w:rPr>
          <w:rFonts w:ascii="Times New Roman" w:hAnsi="Times New Roman" w:cs="Times New Roman"/>
          <w:sz w:val="28"/>
          <w:szCs w:val="28"/>
        </w:rPr>
        <w:t>) - присвоена классификация «без звезд»</w:t>
      </w:r>
      <w:r w:rsidRPr="00190E97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6015B8" w:rsidRDefault="006015B8" w:rsidP="006015B8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E11B6">
        <w:rPr>
          <w:rFonts w:ascii="Times New Roman" w:hAnsi="Times New Roman" w:cs="Times New Roman"/>
          <w:sz w:val="28"/>
          <w:szCs w:val="28"/>
        </w:rPr>
        <w:t xml:space="preserve">хостела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11B6">
        <w:rPr>
          <w:rFonts w:ascii="Times New Roman" w:hAnsi="Times New Roman" w:cs="Times New Roman"/>
          <w:sz w:val="28"/>
          <w:szCs w:val="28"/>
        </w:rPr>
        <w:t>Вершина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90E97">
        <w:rPr>
          <w:rFonts w:ascii="Times New Roman" w:hAnsi="Times New Roman" w:cs="Times New Roman"/>
          <w:sz w:val="28"/>
          <w:szCs w:val="28"/>
        </w:rPr>
        <w:t>г. Кировск Мурманской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(ООО «Горная долина») – подготовительная работа;</w:t>
      </w:r>
    </w:p>
    <w:p w:rsidR="006015B8" w:rsidRDefault="006015B8" w:rsidP="006015B8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E11B6">
        <w:rPr>
          <w:rFonts w:ascii="Times New Roman" w:hAnsi="Times New Roman" w:cs="Times New Roman"/>
          <w:sz w:val="28"/>
          <w:szCs w:val="28"/>
        </w:rPr>
        <w:t>мини-отел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E1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«Горная долина», </w:t>
      </w:r>
      <w:r w:rsidRPr="00190E97">
        <w:rPr>
          <w:rFonts w:ascii="Times New Roman" w:hAnsi="Times New Roman" w:cs="Times New Roman"/>
          <w:sz w:val="28"/>
          <w:szCs w:val="28"/>
        </w:rPr>
        <w:t>г. Кировск Мурманской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(ООО «Горная долина») – подготовительная работа;</w:t>
      </w:r>
    </w:p>
    <w:p w:rsidR="00E22A50" w:rsidRDefault="00E22A50" w:rsidP="00727FED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гостиница «Горница»</w:t>
      </w:r>
      <w:r w:rsidR="003472D3">
        <w:rPr>
          <w:rFonts w:ascii="Times New Roman" w:hAnsi="Times New Roman" w:cs="Times New Roman"/>
          <w:sz w:val="28"/>
          <w:szCs w:val="28"/>
        </w:rPr>
        <w:t xml:space="preserve">, </w:t>
      </w:r>
      <w:r w:rsidR="003472D3" w:rsidRPr="00190E97">
        <w:rPr>
          <w:rFonts w:ascii="Times New Roman" w:hAnsi="Times New Roman" w:cs="Times New Roman"/>
          <w:sz w:val="28"/>
          <w:szCs w:val="28"/>
        </w:rPr>
        <w:t xml:space="preserve">г. Кировск Мурманской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Л.А.) - присвоена классификация «две звезды»</w:t>
      </w:r>
      <w:r w:rsidRPr="00190E97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22A50" w:rsidRPr="00AE11B6" w:rsidRDefault="00E22A50" w:rsidP="00727FED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E11B6">
        <w:rPr>
          <w:rFonts w:ascii="Times New Roman" w:hAnsi="Times New Roman" w:cs="Times New Roman"/>
          <w:sz w:val="28"/>
          <w:szCs w:val="28"/>
        </w:rPr>
        <w:t>гостиница «Пик»</w:t>
      </w:r>
      <w:r w:rsidR="00AE316B">
        <w:rPr>
          <w:rFonts w:ascii="Times New Roman" w:hAnsi="Times New Roman" w:cs="Times New Roman"/>
          <w:sz w:val="28"/>
          <w:szCs w:val="28"/>
        </w:rPr>
        <w:t xml:space="preserve">, </w:t>
      </w:r>
      <w:r w:rsidR="00AE316B" w:rsidRPr="00190E97">
        <w:rPr>
          <w:rFonts w:ascii="Times New Roman" w:hAnsi="Times New Roman" w:cs="Times New Roman"/>
          <w:sz w:val="28"/>
          <w:szCs w:val="28"/>
        </w:rPr>
        <w:t>г. Кировск Мурманской области</w:t>
      </w:r>
      <w:r w:rsidRPr="00AE11B6">
        <w:rPr>
          <w:rFonts w:ascii="Times New Roman" w:hAnsi="Times New Roman" w:cs="Times New Roman"/>
          <w:sz w:val="28"/>
          <w:szCs w:val="28"/>
        </w:rPr>
        <w:t xml:space="preserve"> (ООО «Уютный дом») – предварительный аудит;</w:t>
      </w:r>
    </w:p>
    <w:p w:rsidR="00E22A50" w:rsidRDefault="00E22A50" w:rsidP="00727FED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мини-отель «Гринвич»</w:t>
      </w:r>
      <w:r w:rsidR="00AE316B">
        <w:rPr>
          <w:rFonts w:ascii="Times New Roman" w:hAnsi="Times New Roman" w:cs="Times New Roman"/>
          <w:sz w:val="28"/>
          <w:szCs w:val="28"/>
        </w:rPr>
        <w:t xml:space="preserve">, </w:t>
      </w:r>
      <w:r w:rsidR="00AE316B" w:rsidRPr="00190E97">
        <w:rPr>
          <w:rFonts w:ascii="Times New Roman" w:hAnsi="Times New Roman" w:cs="Times New Roman"/>
          <w:sz w:val="28"/>
          <w:szCs w:val="28"/>
        </w:rPr>
        <w:t>г. К</w:t>
      </w:r>
      <w:r w:rsidR="00AE316B">
        <w:rPr>
          <w:rFonts w:ascii="Times New Roman" w:hAnsi="Times New Roman" w:cs="Times New Roman"/>
          <w:sz w:val="28"/>
          <w:szCs w:val="28"/>
        </w:rPr>
        <w:t>андалакша</w:t>
      </w:r>
      <w:r w:rsidR="00AE316B" w:rsidRPr="00190E97">
        <w:rPr>
          <w:rFonts w:ascii="Times New Roman" w:hAnsi="Times New Roman" w:cs="Times New Roman"/>
          <w:sz w:val="28"/>
          <w:szCs w:val="28"/>
        </w:rPr>
        <w:t xml:space="preserve"> Мурманской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Ефимюк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А.В.) – подготовительная работа; </w:t>
      </w:r>
    </w:p>
    <w:p w:rsidR="006015B8" w:rsidRDefault="006015B8" w:rsidP="006015B8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E11B6">
        <w:rPr>
          <w:rFonts w:ascii="Times New Roman" w:hAnsi="Times New Roman" w:cs="Times New Roman"/>
          <w:sz w:val="28"/>
          <w:szCs w:val="28"/>
        </w:rPr>
        <w:lastRenderedPageBreak/>
        <w:t>база отдыха «Баренц»</w:t>
      </w:r>
      <w:r>
        <w:rPr>
          <w:rFonts w:ascii="Times New Roman" w:hAnsi="Times New Roman" w:cs="Times New Roman"/>
          <w:sz w:val="28"/>
          <w:szCs w:val="28"/>
        </w:rPr>
        <w:t>, г. Мурманск</w:t>
      </w:r>
      <w:r w:rsidRPr="00AE11B6">
        <w:rPr>
          <w:rFonts w:ascii="Times New Roman" w:hAnsi="Times New Roman" w:cs="Times New Roman"/>
          <w:sz w:val="28"/>
          <w:szCs w:val="28"/>
        </w:rPr>
        <w:t xml:space="preserve"> (ИП Масленников А.Ю.) </w:t>
      </w:r>
      <w:r>
        <w:rPr>
          <w:rFonts w:ascii="Times New Roman" w:hAnsi="Times New Roman" w:cs="Times New Roman"/>
          <w:sz w:val="28"/>
          <w:szCs w:val="28"/>
        </w:rPr>
        <w:t>– подготовительная работа.</w:t>
      </w:r>
    </w:p>
    <w:p w:rsidR="006015B8" w:rsidRPr="007D76B3" w:rsidRDefault="006015B8" w:rsidP="00727FED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015B8">
        <w:rPr>
          <w:rFonts w:ascii="Times New Roman" w:hAnsi="Times New Roman" w:cs="Times New Roman"/>
          <w:sz w:val="28"/>
          <w:szCs w:val="28"/>
        </w:rPr>
        <w:t>гостиница «Северное Сияние</w:t>
      </w:r>
      <w:r w:rsidRPr="007D76B3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7D76B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D76B3">
        <w:rPr>
          <w:rFonts w:ascii="Times New Roman" w:hAnsi="Times New Roman" w:cs="Times New Roman"/>
          <w:sz w:val="28"/>
          <w:szCs w:val="28"/>
        </w:rPr>
        <w:t xml:space="preserve">. Никель (ООО «АРМ») – </w:t>
      </w:r>
      <w:r w:rsidR="00AE2B83">
        <w:rPr>
          <w:rFonts w:ascii="Times New Roman" w:hAnsi="Times New Roman" w:cs="Times New Roman"/>
          <w:sz w:val="28"/>
          <w:szCs w:val="28"/>
        </w:rPr>
        <w:t>присвоена классификация «без звезд»</w:t>
      </w:r>
      <w:r w:rsidR="00AE2B83" w:rsidRPr="00190E97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22A50" w:rsidRDefault="00E22A50" w:rsidP="00727FED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E11B6">
        <w:rPr>
          <w:rFonts w:ascii="Times New Roman" w:hAnsi="Times New Roman" w:cs="Times New Roman"/>
          <w:sz w:val="28"/>
          <w:szCs w:val="28"/>
        </w:rPr>
        <w:t>гостиница «</w:t>
      </w:r>
      <w:proofErr w:type="spellStart"/>
      <w:r w:rsidRPr="00AE11B6">
        <w:rPr>
          <w:rFonts w:ascii="Times New Roman" w:hAnsi="Times New Roman" w:cs="Times New Roman"/>
          <w:sz w:val="28"/>
          <w:szCs w:val="28"/>
        </w:rPr>
        <w:t>Паудер</w:t>
      </w:r>
      <w:proofErr w:type="spellEnd"/>
      <w:r w:rsidRPr="00AE11B6">
        <w:rPr>
          <w:rFonts w:ascii="Times New Roman" w:hAnsi="Times New Roman" w:cs="Times New Roman"/>
          <w:sz w:val="28"/>
          <w:szCs w:val="28"/>
        </w:rPr>
        <w:t>»</w:t>
      </w:r>
      <w:r w:rsidR="00AE316B">
        <w:rPr>
          <w:rFonts w:ascii="Times New Roman" w:hAnsi="Times New Roman" w:cs="Times New Roman"/>
          <w:sz w:val="28"/>
          <w:szCs w:val="28"/>
        </w:rPr>
        <w:t xml:space="preserve">, </w:t>
      </w:r>
      <w:r w:rsidR="00AE316B" w:rsidRPr="00190E97">
        <w:rPr>
          <w:rFonts w:ascii="Times New Roman" w:hAnsi="Times New Roman" w:cs="Times New Roman"/>
          <w:sz w:val="28"/>
          <w:szCs w:val="28"/>
        </w:rPr>
        <w:t>г. Кировск Мурманской области</w:t>
      </w:r>
      <w:r w:rsidRPr="00AE11B6">
        <w:rPr>
          <w:rFonts w:ascii="Times New Roman" w:hAnsi="Times New Roman" w:cs="Times New Roman"/>
          <w:sz w:val="28"/>
          <w:szCs w:val="28"/>
        </w:rPr>
        <w:t xml:space="preserve"> (ООО «</w:t>
      </w:r>
      <w:proofErr w:type="spellStart"/>
      <w:r w:rsidRPr="00AE11B6">
        <w:rPr>
          <w:rFonts w:ascii="Times New Roman" w:hAnsi="Times New Roman" w:cs="Times New Roman"/>
          <w:sz w:val="28"/>
          <w:szCs w:val="28"/>
        </w:rPr>
        <w:t>Паудер</w:t>
      </w:r>
      <w:proofErr w:type="spellEnd"/>
      <w:r w:rsidRPr="00AE11B6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>– подготовительная работа;</w:t>
      </w:r>
    </w:p>
    <w:p w:rsidR="006015B8" w:rsidRPr="006015B8" w:rsidRDefault="006015B8" w:rsidP="006015B8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015B8">
        <w:rPr>
          <w:rFonts w:ascii="Times New Roman" w:hAnsi="Times New Roman" w:cs="Times New Roman"/>
          <w:sz w:val="28"/>
          <w:szCs w:val="28"/>
        </w:rPr>
        <w:t>хостел «</w:t>
      </w:r>
      <w:proofErr w:type="spellStart"/>
      <w:r w:rsidRPr="006015B8">
        <w:rPr>
          <w:rFonts w:ascii="Times New Roman" w:hAnsi="Times New Roman" w:cs="Times New Roman"/>
          <w:sz w:val="28"/>
          <w:szCs w:val="28"/>
        </w:rPr>
        <w:t>Кукисвумчорр</w:t>
      </w:r>
      <w:proofErr w:type="spellEnd"/>
      <w:r w:rsidRPr="006015B8">
        <w:rPr>
          <w:rFonts w:ascii="Times New Roman" w:hAnsi="Times New Roman" w:cs="Times New Roman"/>
          <w:sz w:val="28"/>
          <w:szCs w:val="28"/>
        </w:rPr>
        <w:t>»</w:t>
      </w:r>
      <w:r w:rsidR="00B95815">
        <w:rPr>
          <w:rFonts w:ascii="Times New Roman" w:hAnsi="Times New Roman" w:cs="Times New Roman"/>
          <w:sz w:val="28"/>
          <w:szCs w:val="28"/>
        </w:rPr>
        <w:t xml:space="preserve">, </w:t>
      </w:r>
      <w:r w:rsidR="00B95815" w:rsidRPr="00190E97">
        <w:rPr>
          <w:rFonts w:ascii="Times New Roman" w:hAnsi="Times New Roman" w:cs="Times New Roman"/>
          <w:sz w:val="28"/>
          <w:szCs w:val="28"/>
        </w:rPr>
        <w:t>г. Кировск Мурманской области</w:t>
      </w:r>
      <w:r w:rsidRPr="006015B8">
        <w:rPr>
          <w:rFonts w:ascii="Times New Roman" w:hAnsi="Times New Roman" w:cs="Times New Roman"/>
          <w:sz w:val="28"/>
          <w:szCs w:val="28"/>
        </w:rPr>
        <w:t xml:space="preserve"> (ИП </w:t>
      </w:r>
      <w:proofErr w:type="spellStart"/>
      <w:r w:rsidRPr="006015B8">
        <w:rPr>
          <w:rFonts w:ascii="Times New Roman" w:hAnsi="Times New Roman" w:cs="Times New Roman"/>
          <w:sz w:val="28"/>
          <w:szCs w:val="28"/>
        </w:rPr>
        <w:t>Черний</w:t>
      </w:r>
      <w:proofErr w:type="spellEnd"/>
      <w:r w:rsidRPr="006015B8">
        <w:rPr>
          <w:rFonts w:ascii="Times New Roman" w:hAnsi="Times New Roman" w:cs="Times New Roman"/>
          <w:sz w:val="28"/>
          <w:szCs w:val="28"/>
        </w:rPr>
        <w:t xml:space="preserve"> Р.Н.)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2772B">
        <w:rPr>
          <w:rFonts w:ascii="Times New Roman" w:hAnsi="Times New Roman" w:cs="Times New Roman"/>
          <w:sz w:val="28"/>
          <w:szCs w:val="28"/>
        </w:rPr>
        <w:t>подготовительная работа;</w:t>
      </w:r>
    </w:p>
    <w:p w:rsidR="006015B8" w:rsidRPr="006015B8" w:rsidRDefault="006015B8" w:rsidP="006015B8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5B8">
        <w:rPr>
          <w:rFonts w:ascii="Times New Roman" w:hAnsi="Times New Roman" w:cs="Times New Roman"/>
          <w:sz w:val="28"/>
          <w:szCs w:val="28"/>
        </w:rPr>
        <w:t>хостел  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КировскРед</w:t>
      </w:r>
      <w:proofErr w:type="spellEnd"/>
      <w:r w:rsidRPr="006015B8">
        <w:rPr>
          <w:rFonts w:ascii="Times New Roman" w:hAnsi="Times New Roman" w:cs="Times New Roman"/>
          <w:sz w:val="28"/>
          <w:szCs w:val="28"/>
        </w:rPr>
        <w:t>»</w:t>
      </w:r>
      <w:r w:rsidR="00B95815">
        <w:rPr>
          <w:rFonts w:ascii="Times New Roman" w:hAnsi="Times New Roman" w:cs="Times New Roman"/>
          <w:sz w:val="28"/>
          <w:szCs w:val="28"/>
        </w:rPr>
        <w:t xml:space="preserve">, </w:t>
      </w:r>
      <w:r w:rsidR="00B95815" w:rsidRPr="00190E97">
        <w:rPr>
          <w:rFonts w:ascii="Times New Roman" w:hAnsi="Times New Roman" w:cs="Times New Roman"/>
          <w:sz w:val="28"/>
          <w:szCs w:val="28"/>
        </w:rPr>
        <w:t>г. Кировск Мурманской области</w:t>
      </w:r>
      <w:r w:rsidRPr="006015B8">
        <w:rPr>
          <w:rFonts w:ascii="Times New Roman" w:hAnsi="Times New Roman" w:cs="Times New Roman"/>
          <w:sz w:val="28"/>
          <w:szCs w:val="28"/>
        </w:rPr>
        <w:t xml:space="preserve"> (ИП Демидов А.В.)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2772B">
        <w:rPr>
          <w:rFonts w:ascii="Times New Roman" w:hAnsi="Times New Roman" w:cs="Times New Roman"/>
          <w:sz w:val="28"/>
          <w:szCs w:val="28"/>
        </w:rPr>
        <w:t>подготовительная работа;</w:t>
      </w:r>
    </w:p>
    <w:p w:rsidR="006015B8" w:rsidRDefault="006015B8" w:rsidP="006015B8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015B8">
        <w:rPr>
          <w:rFonts w:ascii="Times New Roman" w:hAnsi="Times New Roman" w:cs="Times New Roman"/>
          <w:sz w:val="28"/>
          <w:szCs w:val="28"/>
        </w:rPr>
        <w:t>мини-отел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01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15B8">
        <w:rPr>
          <w:rFonts w:ascii="Times New Roman" w:hAnsi="Times New Roman" w:cs="Times New Roman"/>
          <w:sz w:val="28"/>
          <w:szCs w:val="28"/>
        </w:rPr>
        <w:t>Склон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5815">
        <w:rPr>
          <w:rFonts w:ascii="Times New Roman" w:hAnsi="Times New Roman" w:cs="Times New Roman"/>
          <w:sz w:val="28"/>
          <w:szCs w:val="28"/>
        </w:rPr>
        <w:t xml:space="preserve">, </w:t>
      </w:r>
      <w:r w:rsidR="00B95815" w:rsidRPr="00190E97">
        <w:rPr>
          <w:rFonts w:ascii="Times New Roman" w:hAnsi="Times New Roman" w:cs="Times New Roman"/>
          <w:sz w:val="28"/>
          <w:szCs w:val="28"/>
        </w:rPr>
        <w:t xml:space="preserve">г. </w:t>
      </w:r>
      <w:r w:rsidR="00B95815">
        <w:rPr>
          <w:rFonts w:ascii="Times New Roman" w:hAnsi="Times New Roman" w:cs="Times New Roman"/>
          <w:sz w:val="28"/>
          <w:szCs w:val="28"/>
        </w:rPr>
        <w:t xml:space="preserve">Кандалакша </w:t>
      </w:r>
      <w:r w:rsidR="00B95815" w:rsidRPr="00190E97">
        <w:rPr>
          <w:rFonts w:ascii="Times New Roman" w:hAnsi="Times New Roman" w:cs="Times New Roman"/>
          <w:sz w:val="28"/>
          <w:szCs w:val="28"/>
        </w:rPr>
        <w:t>Мурманской области</w:t>
      </w:r>
      <w:r w:rsidRPr="00601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015B8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15B8">
        <w:rPr>
          <w:rFonts w:ascii="Times New Roman" w:hAnsi="Times New Roman" w:cs="Times New Roman"/>
          <w:sz w:val="28"/>
          <w:szCs w:val="28"/>
        </w:rPr>
        <w:t>Склон</w:t>
      </w:r>
      <w:r>
        <w:rPr>
          <w:rFonts w:ascii="Times New Roman" w:hAnsi="Times New Roman" w:cs="Times New Roman"/>
          <w:sz w:val="28"/>
          <w:szCs w:val="28"/>
        </w:rPr>
        <w:t xml:space="preserve">») – </w:t>
      </w:r>
      <w:r w:rsidR="00A2772B">
        <w:rPr>
          <w:rFonts w:ascii="Times New Roman" w:hAnsi="Times New Roman" w:cs="Times New Roman"/>
          <w:sz w:val="28"/>
          <w:szCs w:val="28"/>
        </w:rPr>
        <w:t>присвоена классификация «без звезд».</w:t>
      </w:r>
    </w:p>
    <w:p w:rsidR="00A2772B" w:rsidRDefault="00A2772B" w:rsidP="00A2772B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E22A50" w:rsidRDefault="00E22A50" w:rsidP="00E22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организованы </w:t>
      </w:r>
      <w:r w:rsidRPr="00E13FBA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13FBA">
        <w:rPr>
          <w:rFonts w:ascii="Times New Roman" w:hAnsi="Times New Roman" w:cs="Times New Roman"/>
          <w:sz w:val="28"/>
          <w:szCs w:val="28"/>
        </w:rPr>
        <w:t xml:space="preserve"> по обеспечению соответствия пищевой </w:t>
      </w:r>
      <w:proofErr w:type="gramStart"/>
      <w:r w:rsidRPr="00E13FBA">
        <w:rPr>
          <w:rFonts w:ascii="Times New Roman" w:hAnsi="Times New Roman" w:cs="Times New Roman"/>
          <w:sz w:val="28"/>
          <w:szCs w:val="28"/>
        </w:rPr>
        <w:t>продукции  требованиям</w:t>
      </w:r>
      <w:proofErr w:type="gramEnd"/>
      <w:r w:rsidRPr="00E13FBA">
        <w:rPr>
          <w:rFonts w:ascii="Times New Roman" w:hAnsi="Times New Roman" w:cs="Times New Roman"/>
          <w:sz w:val="28"/>
          <w:szCs w:val="28"/>
        </w:rPr>
        <w:t xml:space="preserve"> потребителей</w:t>
      </w:r>
      <w:r w:rsidR="001C4D7B">
        <w:rPr>
          <w:rFonts w:ascii="Times New Roman" w:hAnsi="Times New Roman" w:cs="Times New Roman"/>
          <w:sz w:val="28"/>
          <w:szCs w:val="28"/>
        </w:rPr>
        <w:t xml:space="preserve"> для участников ППК (2 услуги)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2A50" w:rsidRDefault="00E22A50" w:rsidP="00E22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E13FBA">
        <w:rPr>
          <w:rFonts w:ascii="Times New Roman" w:hAnsi="Times New Roman" w:cs="Times New Roman"/>
          <w:sz w:val="28"/>
          <w:szCs w:val="28"/>
        </w:rPr>
        <w:t xml:space="preserve">азработка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A4D47">
        <w:rPr>
          <w:rFonts w:ascii="Times New Roman" w:hAnsi="Times New Roman" w:cs="Times New Roman"/>
          <w:sz w:val="28"/>
          <w:szCs w:val="28"/>
        </w:rPr>
        <w:t>ехнически</w:t>
      </w:r>
      <w:r>
        <w:rPr>
          <w:rFonts w:ascii="Times New Roman" w:hAnsi="Times New Roman" w:cs="Times New Roman"/>
          <w:sz w:val="28"/>
          <w:szCs w:val="28"/>
        </w:rPr>
        <w:t>х у</w:t>
      </w:r>
      <w:r w:rsidRPr="002A4D47">
        <w:rPr>
          <w:rFonts w:ascii="Times New Roman" w:hAnsi="Times New Roman" w:cs="Times New Roman"/>
          <w:sz w:val="28"/>
          <w:szCs w:val="28"/>
        </w:rPr>
        <w:t>слови</w:t>
      </w:r>
      <w:r>
        <w:rPr>
          <w:rFonts w:ascii="Times New Roman" w:hAnsi="Times New Roman" w:cs="Times New Roman"/>
          <w:sz w:val="28"/>
          <w:szCs w:val="28"/>
        </w:rPr>
        <w:t>й (далее - ТУ</w:t>
      </w:r>
      <w:r w:rsidRPr="002A4D47">
        <w:rPr>
          <w:rFonts w:ascii="Times New Roman" w:hAnsi="Times New Roman" w:cs="Times New Roman"/>
          <w:sz w:val="28"/>
          <w:szCs w:val="28"/>
        </w:rPr>
        <w:t xml:space="preserve">), регистрацию ТУ и разработку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A4D47">
        <w:rPr>
          <w:rFonts w:ascii="Times New Roman" w:hAnsi="Times New Roman" w:cs="Times New Roman"/>
          <w:sz w:val="28"/>
          <w:szCs w:val="28"/>
        </w:rPr>
        <w:t>ехнологическ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A4D47">
        <w:rPr>
          <w:rFonts w:ascii="Times New Roman" w:hAnsi="Times New Roman" w:cs="Times New Roman"/>
          <w:sz w:val="28"/>
          <w:szCs w:val="28"/>
        </w:rPr>
        <w:t xml:space="preserve"> инструкци</w:t>
      </w:r>
      <w:r>
        <w:rPr>
          <w:rFonts w:ascii="Times New Roman" w:hAnsi="Times New Roman" w:cs="Times New Roman"/>
          <w:sz w:val="28"/>
          <w:szCs w:val="28"/>
        </w:rPr>
        <w:t>и (ИП Долина И.А.);</w:t>
      </w:r>
    </w:p>
    <w:p w:rsidR="00E22A50" w:rsidRPr="002A4D47" w:rsidRDefault="00E22A50" w:rsidP="00E22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4D47">
        <w:rPr>
          <w:rFonts w:ascii="Times New Roman" w:hAnsi="Times New Roman" w:cs="Times New Roman"/>
          <w:sz w:val="28"/>
          <w:szCs w:val="28"/>
        </w:rPr>
        <w:t>разработка нормативно-технической документации, в том числе разработка, внедрение, поддержка системы обеспечения безопасности пищевой продукции на основе принципов ХАССП (</w:t>
      </w:r>
      <w:r>
        <w:rPr>
          <w:rFonts w:ascii="Times New Roman" w:hAnsi="Times New Roman" w:cs="Times New Roman"/>
          <w:sz w:val="28"/>
          <w:szCs w:val="28"/>
        </w:rPr>
        <w:t>ООО «Печка»</w:t>
      </w:r>
      <w:r w:rsidRPr="002A4D47">
        <w:rPr>
          <w:rFonts w:ascii="Times New Roman" w:hAnsi="Times New Roman" w:cs="Times New Roman"/>
          <w:sz w:val="28"/>
          <w:szCs w:val="28"/>
        </w:rPr>
        <w:t>);</w:t>
      </w:r>
    </w:p>
    <w:p w:rsidR="001C4D7B" w:rsidRDefault="001C4D7B" w:rsidP="008F7C20">
      <w:pPr>
        <w:spacing w:after="0" w:line="240" w:lineRule="auto"/>
        <w:ind w:firstLine="709"/>
        <w:jc w:val="both"/>
        <w:rPr>
          <w:rFonts w:cstheme="minorHAnsi"/>
        </w:rPr>
      </w:pPr>
    </w:p>
    <w:p w:rsidR="008F7C20" w:rsidRDefault="008F7C20" w:rsidP="00064D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767C">
        <w:rPr>
          <w:rFonts w:ascii="Times New Roman" w:hAnsi="Times New Roman" w:cs="Times New Roman"/>
          <w:b/>
          <w:bCs/>
          <w:sz w:val="28"/>
          <w:szCs w:val="28"/>
        </w:rPr>
        <w:t>За 2019 год было</w:t>
      </w:r>
      <w:r w:rsidR="001C4D7B" w:rsidRPr="0043767C">
        <w:rPr>
          <w:rFonts w:ascii="Times New Roman" w:hAnsi="Times New Roman" w:cs="Times New Roman"/>
          <w:b/>
          <w:bCs/>
          <w:sz w:val="28"/>
          <w:szCs w:val="28"/>
        </w:rPr>
        <w:t xml:space="preserve"> организовано и </w:t>
      </w:r>
      <w:r w:rsidRPr="0043767C">
        <w:rPr>
          <w:rFonts w:ascii="Times New Roman" w:hAnsi="Times New Roman" w:cs="Times New Roman"/>
          <w:b/>
          <w:bCs/>
          <w:sz w:val="28"/>
          <w:szCs w:val="28"/>
        </w:rPr>
        <w:t>проведено 1</w:t>
      </w:r>
      <w:r w:rsidR="001C4D7B" w:rsidRPr="0043767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4376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767C"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  <w:r w:rsidRPr="0043767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43767C" w:rsidRPr="0043767C" w:rsidRDefault="0043767C" w:rsidP="0043767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43767C">
        <w:rPr>
          <w:rFonts w:ascii="Times New Roman" w:hAnsi="Times New Roman" w:cs="Times New Roman"/>
          <w:sz w:val="28"/>
          <w:szCs w:val="28"/>
        </w:rPr>
        <w:t>круглы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3767C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>ов:</w:t>
      </w:r>
    </w:p>
    <w:p w:rsidR="008F7C20" w:rsidRPr="00F80F64" w:rsidRDefault="008F7C20" w:rsidP="008F7C20">
      <w:pPr>
        <w:pStyle w:val="a3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«Весенний</w:t>
      </w:r>
      <w:r w:rsidRPr="00F80F64">
        <w:rPr>
          <w:rFonts w:ascii="Times New Roman" w:hAnsi="Times New Roman" w:cs="Times New Roman"/>
          <w:sz w:val="28"/>
          <w:szCs w:val="28"/>
        </w:rPr>
        <w:t xml:space="preserve"> слет участников кластера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3836">
        <w:rPr>
          <w:rFonts w:ascii="Times New Roman" w:hAnsi="Times New Roman" w:cs="Times New Roman"/>
          <w:sz w:val="28"/>
          <w:szCs w:val="28"/>
        </w:rPr>
        <w:t>, г. Мурманск, 24.04.2019 г.</w:t>
      </w:r>
      <w:r w:rsidR="000A544E">
        <w:rPr>
          <w:rFonts w:ascii="Times New Roman" w:hAnsi="Times New Roman" w:cs="Times New Roman"/>
          <w:sz w:val="28"/>
          <w:szCs w:val="28"/>
        </w:rPr>
        <w:t xml:space="preserve"> (44 СМСП)</w:t>
      </w:r>
      <w:r w:rsidRPr="00F80F64">
        <w:rPr>
          <w:rFonts w:ascii="Times New Roman" w:hAnsi="Times New Roman" w:cs="Times New Roman"/>
          <w:sz w:val="28"/>
          <w:szCs w:val="28"/>
        </w:rPr>
        <w:t>;</w:t>
      </w:r>
    </w:p>
    <w:p w:rsidR="008F7C20" w:rsidRDefault="008F7C20" w:rsidP="008F7C20">
      <w:pPr>
        <w:pStyle w:val="a3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«Актуальные изменения законодательства РФ в сфере туризма»</w:t>
      </w:r>
      <w:r w:rsidR="00E33836">
        <w:rPr>
          <w:rFonts w:ascii="Times New Roman" w:hAnsi="Times New Roman" w:cs="Times New Roman"/>
          <w:sz w:val="28"/>
          <w:szCs w:val="28"/>
        </w:rPr>
        <w:t xml:space="preserve">, г. Мурманск, 24.04.2019 г. </w:t>
      </w:r>
      <w:r w:rsidR="000A544E">
        <w:rPr>
          <w:rFonts w:ascii="Times New Roman" w:hAnsi="Times New Roman" w:cs="Times New Roman"/>
          <w:sz w:val="28"/>
          <w:szCs w:val="28"/>
        </w:rPr>
        <w:t>(50 СМСП)</w:t>
      </w:r>
      <w:r w:rsidRPr="00F80F64">
        <w:rPr>
          <w:rFonts w:ascii="Times New Roman" w:hAnsi="Times New Roman" w:cs="Times New Roman"/>
          <w:sz w:val="28"/>
          <w:szCs w:val="28"/>
        </w:rPr>
        <w:t>;</w:t>
      </w:r>
    </w:p>
    <w:p w:rsidR="0043767C" w:rsidRDefault="0043767C" w:rsidP="0043767C">
      <w:pPr>
        <w:pStyle w:val="a3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EC78C8">
        <w:rPr>
          <w:rFonts w:ascii="Times New Roman" w:hAnsi="Times New Roman" w:cs="Times New Roman"/>
          <w:sz w:val="28"/>
          <w:szCs w:val="28"/>
        </w:rPr>
        <w:t>Туризм в Мурманской области: презентация потенциала региона (</w:t>
      </w:r>
      <w:proofErr w:type="spellStart"/>
      <w:r w:rsidRPr="00EC78C8">
        <w:rPr>
          <w:rFonts w:ascii="Times New Roman" w:hAnsi="Times New Roman" w:cs="Times New Roman"/>
          <w:sz w:val="28"/>
          <w:szCs w:val="28"/>
        </w:rPr>
        <w:t>Workshop</w:t>
      </w:r>
      <w:proofErr w:type="spellEnd"/>
      <w:r w:rsidRPr="00EC78C8">
        <w:rPr>
          <w:rFonts w:ascii="Times New Roman" w:hAnsi="Times New Roman" w:cs="Times New Roman"/>
          <w:sz w:val="28"/>
          <w:szCs w:val="28"/>
        </w:rPr>
        <w:t xml:space="preserve"> Москва)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3836">
        <w:rPr>
          <w:rFonts w:ascii="Times New Roman" w:hAnsi="Times New Roman" w:cs="Times New Roman"/>
          <w:sz w:val="28"/>
          <w:szCs w:val="28"/>
        </w:rPr>
        <w:t>, г. Москва, 10.09.2019 г.</w:t>
      </w:r>
      <w:r w:rsidR="000A544E">
        <w:rPr>
          <w:rFonts w:ascii="Times New Roman" w:hAnsi="Times New Roman" w:cs="Times New Roman"/>
          <w:sz w:val="28"/>
          <w:szCs w:val="28"/>
        </w:rPr>
        <w:t xml:space="preserve"> (8 СМСП)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67C" w:rsidRDefault="0043767C" w:rsidP="0043767C">
      <w:pPr>
        <w:pStyle w:val="a3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EC78C8">
        <w:rPr>
          <w:rFonts w:ascii="Times New Roman" w:hAnsi="Times New Roman" w:cs="Times New Roman"/>
          <w:sz w:val="28"/>
          <w:szCs w:val="28"/>
        </w:rPr>
        <w:t xml:space="preserve">Туризм в Мурманской области: презентация потенциала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C78C8">
        <w:rPr>
          <w:rFonts w:ascii="Times New Roman" w:hAnsi="Times New Roman" w:cs="Times New Roman"/>
          <w:sz w:val="28"/>
          <w:szCs w:val="28"/>
        </w:rPr>
        <w:t>егиона (</w:t>
      </w:r>
      <w:proofErr w:type="spellStart"/>
      <w:r w:rsidRPr="00EC78C8">
        <w:rPr>
          <w:rFonts w:ascii="Times New Roman" w:hAnsi="Times New Roman" w:cs="Times New Roman"/>
          <w:sz w:val="28"/>
          <w:szCs w:val="28"/>
        </w:rPr>
        <w:t>Workshop</w:t>
      </w:r>
      <w:proofErr w:type="spellEnd"/>
      <w:r w:rsidRPr="00EC78C8">
        <w:rPr>
          <w:rFonts w:ascii="Times New Roman" w:hAnsi="Times New Roman" w:cs="Times New Roman"/>
          <w:sz w:val="28"/>
          <w:szCs w:val="28"/>
        </w:rPr>
        <w:t xml:space="preserve"> Санкт-Петербург)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3836">
        <w:rPr>
          <w:rFonts w:ascii="Times New Roman" w:hAnsi="Times New Roman" w:cs="Times New Roman"/>
          <w:sz w:val="28"/>
          <w:szCs w:val="28"/>
        </w:rPr>
        <w:t>, г. Санкт-</w:t>
      </w:r>
      <w:proofErr w:type="gramStart"/>
      <w:r w:rsidR="00E33836">
        <w:rPr>
          <w:rFonts w:ascii="Times New Roman" w:hAnsi="Times New Roman" w:cs="Times New Roman"/>
          <w:sz w:val="28"/>
          <w:szCs w:val="28"/>
        </w:rPr>
        <w:t>Петербург,  01.10.2019</w:t>
      </w:r>
      <w:proofErr w:type="gramEnd"/>
      <w:r w:rsidR="00E33836">
        <w:rPr>
          <w:rFonts w:ascii="Times New Roman" w:hAnsi="Times New Roman" w:cs="Times New Roman"/>
          <w:sz w:val="28"/>
          <w:szCs w:val="28"/>
        </w:rPr>
        <w:t xml:space="preserve"> г.</w:t>
      </w:r>
      <w:r w:rsidR="000A544E">
        <w:rPr>
          <w:rFonts w:ascii="Times New Roman" w:hAnsi="Times New Roman" w:cs="Times New Roman"/>
          <w:sz w:val="28"/>
          <w:szCs w:val="28"/>
        </w:rPr>
        <w:t xml:space="preserve"> (8 СМСП)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67C" w:rsidRDefault="0043767C" w:rsidP="0043767C">
      <w:pPr>
        <w:pStyle w:val="a3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8C8">
        <w:rPr>
          <w:rFonts w:ascii="Times New Roman" w:hAnsi="Times New Roman" w:cs="Times New Roman"/>
          <w:sz w:val="28"/>
          <w:szCs w:val="28"/>
        </w:rPr>
        <w:t>«Продвижение туристского потенциала посредством деятельности туристских информационных центров»</w:t>
      </w:r>
      <w:r w:rsidR="00E33836">
        <w:rPr>
          <w:rFonts w:ascii="Times New Roman" w:hAnsi="Times New Roman" w:cs="Times New Roman"/>
          <w:sz w:val="28"/>
          <w:szCs w:val="28"/>
        </w:rPr>
        <w:t>, г. Мурманск, 05.09.2019 г.</w:t>
      </w:r>
      <w:r w:rsidR="000A544E">
        <w:rPr>
          <w:rFonts w:ascii="Times New Roman" w:hAnsi="Times New Roman" w:cs="Times New Roman"/>
          <w:sz w:val="28"/>
          <w:szCs w:val="28"/>
        </w:rPr>
        <w:t xml:space="preserve"> (29 СМСП)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67C" w:rsidRDefault="0043767C" w:rsidP="0043767C">
      <w:pPr>
        <w:pStyle w:val="a3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8C8">
        <w:rPr>
          <w:rFonts w:ascii="Times New Roman" w:hAnsi="Times New Roman" w:cs="Times New Roman"/>
          <w:sz w:val="28"/>
          <w:szCs w:val="28"/>
        </w:rPr>
        <w:t>«Технологии продвижения туристских продуктов с использованием цифровых технологий»</w:t>
      </w:r>
      <w:r w:rsidR="00E33836">
        <w:rPr>
          <w:rFonts w:ascii="Times New Roman" w:hAnsi="Times New Roman" w:cs="Times New Roman"/>
          <w:sz w:val="28"/>
          <w:szCs w:val="28"/>
        </w:rPr>
        <w:t>, г. Мурманск, 27.09.2019 г.</w:t>
      </w:r>
      <w:r w:rsidR="003B3D8A">
        <w:rPr>
          <w:rFonts w:ascii="Times New Roman" w:hAnsi="Times New Roman" w:cs="Times New Roman"/>
          <w:sz w:val="28"/>
          <w:szCs w:val="28"/>
        </w:rPr>
        <w:t xml:space="preserve"> (18 СМСП)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67C" w:rsidRPr="0043767C" w:rsidRDefault="0043767C" w:rsidP="0043767C">
      <w:pPr>
        <w:pStyle w:val="a3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«Зимний </w:t>
      </w:r>
      <w:r w:rsidRPr="0043767C">
        <w:rPr>
          <w:rFonts w:ascii="Times New Roman" w:hAnsi="Times New Roman" w:cs="Times New Roman"/>
          <w:sz w:val="28"/>
          <w:szCs w:val="28"/>
        </w:rPr>
        <w:t>слет участников кластер</w:t>
      </w:r>
      <w:r>
        <w:rPr>
          <w:rFonts w:ascii="Times New Roman" w:hAnsi="Times New Roman" w:cs="Times New Roman"/>
          <w:sz w:val="28"/>
          <w:szCs w:val="28"/>
        </w:rPr>
        <w:t>ов»</w:t>
      </w:r>
      <w:r w:rsidR="00E33836">
        <w:rPr>
          <w:rFonts w:ascii="Times New Roman" w:hAnsi="Times New Roman" w:cs="Times New Roman"/>
          <w:sz w:val="28"/>
          <w:szCs w:val="28"/>
        </w:rPr>
        <w:t xml:space="preserve">, </w:t>
      </w:r>
      <w:r w:rsidR="003B3D8A">
        <w:rPr>
          <w:rFonts w:ascii="Times New Roman" w:hAnsi="Times New Roman" w:cs="Times New Roman"/>
          <w:sz w:val="28"/>
          <w:szCs w:val="28"/>
        </w:rPr>
        <w:t>(</w:t>
      </w:r>
      <w:r w:rsidR="004B5032">
        <w:rPr>
          <w:rFonts w:ascii="Times New Roman" w:hAnsi="Times New Roman" w:cs="Times New Roman"/>
          <w:sz w:val="28"/>
          <w:szCs w:val="28"/>
        </w:rPr>
        <w:t>22 СМСП</w:t>
      </w:r>
      <w:r w:rsidR="003B3D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67C" w:rsidRPr="0043767C" w:rsidRDefault="0043767C" w:rsidP="0043767C">
      <w:pPr>
        <w:pStyle w:val="a3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767C">
        <w:rPr>
          <w:rFonts w:ascii="Times New Roman" w:hAnsi="Times New Roman" w:cs="Times New Roman"/>
          <w:sz w:val="28"/>
          <w:szCs w:val="28"/>
        </w:rPr>
        <w:t>«Особенности сферы гостеприимства на примере «</w:t>
      </w:r>
      <w:proofErr w:type="spellStart"/>
      <w:r w:rsidRPr="0043767C">
        <w:rPr>
          <w:rFonts w:ascii="Times New Roman" w:hAnsi="Times New Roman" w:cs="Times New Roman"/>
          <w:sz w:val="28"/>
          <w:szCs w:val="28"/>
        </w:rPr>
        <w:t>China</w:t>
      </w:r>
      <w:proofErr w:type="spellEnd"/>
      <w:r w:rsidRPr="00437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67C">
        <w:rPr>
          <w:rFonts w:ascii="Times New Roman" w:hAnsi="Times New Roman" w:cs="Times New Roman"/>
          <w:sz w:val="28"/>
          <w:szCs w:val="28"/>
        </w:rPr>
        <w:t>friendly</w:t>
      </w:r>
      <w:proofErr w:type="spellEnd"/>
      <w:r w:rsidRPr="0043767C">
        <w:rPr>
          <w:rFonts w:ascii="Times New Roman" w:hAnsi="Times New Roman" w:cs="Times New Roman"/>
          <w:sz w:val="28"/>
          <w:szCs w:val="28"/>
        </w:rPr>
        <w:t>»</w:t>
      </w:r>
      <w:r w:rsidR="00911120">
        <w:rPr>
          <w:rFonts w:ascii="Times New Roman" w:hAnsi="Times New Roman" w:cs="Times New Roman"/>
          <w:sz w:val="28"/>
          <w:szCs w:val="28"/>
        </w:rPr>
        <w:t xml:space="preserve">, </w:t>
      </w:r>
      <w:r w:rsidR="00911120">
        <w:rPr>
          <w:rFonts w:ascii="Times New Roman" w:hAnsi="Times New Roman" w:cs="Times New Roman"/>
          <w:sz w:val="28"/>
          <w:szCs w:val="28"/>
        </w:rPr>
        <w:br/>
        <w:t>г. Мурманск, 20.11.2019 г.</w:t>
      </w:r>
      <w:r w:rsidR="004B5032">
        <w:rPr>
          <w:rFonts w:ascii="Times New Roman" w:hAnsi="Times New Roman" w:cs="Times New Roman"/>
          <w:sz w:val="28"/>
          <w:szCs w:val="28"/>
        </w:rPr>
        <w:t xml:space="preserve"> (30 СМСП);</w:t>
      </w:r>
    </w:p>
    <w:p w:rsidR="0043767C" w:rsidRPr="0043767C" w:rsidRDefault="0043767C" w:rsidP="0043767C">
      <w:pPr>
        <w:pStyle w:val="a3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767C">
        <w:rPr>
          <w:rFonts w:ascii="Times New Roman" w:hAnsi="Times New Roman" w:cs="Times New Roman"/>
          <w:sz w:val="28"/>
          <w:szCs w:val="28"/>
        </w:rPr>
        <w:t>«Организация обслуживания лиц с ограниченными возможностями здоровья в индустрии гостеприимства»</w:t>
      </w:r>
      <w:r w:rsidR="00911120">
        <w:rPr>
          <w:rFonts w:ascii="Times New Roman" w:hAnsi="Times New Roman" w:cs="Times New Roman"/>
          <w:sz w:val="28"/>
          <w:szCs w:val="28"/>
        </w:rPr>
        <w:t>, г. Мурманск, 10.12.2019 г.</w:t>
      </w:r>
      <w:r w:rsidR="004B5032">
        <w:rPr>
          <w:rFonts w:ascii="Times New Roman" w:hAnsi="Times New Roman" w:cs="Times New Roman"/>
          <w:sz w:val="28"/>
          <w:szCs w:val="28"/>
        </w:rPr>
        <w:t xml:space="preserve"> (12 СМСП);</w:t>
      </w:r>
    </w:p>
    <w:p w:rsidR="0043767C" w:rsidRPr="0043767C" w:rsidRDefault="0043767C" w:rsidP="0043767C">
      <w:pPr>
        <w:pStyle w:val="a3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767C">
        <w:rPr>
          <w:rFonts w:ascii="Times New Roman" w:hAnsi="Times New Roman" w:cs="Times New Roman"/>
          <w:sz w:val="28"/>
          <w:szCs w:val="28"/>
        </w:rPr>
        <w:t>«Сделано в Арктике»</w:t>
      </w:r>
      <w:r w:rsidR="00911120">
        <w:rPr>
          <w:rFonts w:ascii="Times New Roman" w:hAnsi="Times New Roman" w:cs="Times New Roman"/>
          <w:sz w:val="28"/>
          <w:szCs w:val="28"/>
        </w:rPr>
        <w:t>, г. Мурманск, 11.11.2019 г.</w:t>
      </w:r>
      <w:r w:rsidR="004B5032">
        <w:rPr>
          <w:rFonts w:ascii="Times New Roman" w:hAnsi="Times New Roman" w:cs="Times New Roman"/>
          <w:sz w:val="28"/>
          <w:szCs w:val="28"/>
        </w:rPr>
        <w:t xml:space="preserve"> (30 СМСП);</w:t>
      </w:r>
    </w:p>
    <w:p w:rsidR="0043767C" w:rsidRPr="0043767C" w:rsidRDefault="0043767C" w:rsidP="0043767C">
      <w:pPr>
        <w:pStyle w:val="a3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767C">
        <w:rPr>
          <w:rFonts w:ascii="Times New Roman" w:hAnsi="Times New Roman" w:cs="Times New Roman"/>
          <w:sz w:val="28"/>
          <w:szCs w:val="28"/>
        </w:rPr>
        <w:t>«Мурманские путешествия»</w:t>
      </w:r>
      <w:r w:rsidR="00911120">
        <w:rPr>
          <w:rFonts w:ascii="Times New Roman" w:hAnsi="Times New Roman" w:cs="Times New Roman"/>
          <w:sz w:val="28"/>
          <w:szCs w:val="28"/>
        </w:rPr>
        <w:t>, г. Мурманск, 10.11.2019 г.</w:t>
      </w:r>
      <w:r w:rsidR="004B5032">
        <w:rPr>
          <w:rFonts w:ascii="Times New Roman" w:hAnsi="Times New Roman" w:cs="Times New Roman"/>
          <w:sz w:val="28"/>
          <w:szCs w:val="28"/>
        </w:rPr>
        <w:t xml:space="preserve"> (27 СМСП);</w:t>
      </w:r>
    </w:p>
    <w:p w:rsidR="0043767C" w:rsidRPr="0043767C" w:rsidRDefault="0043767C" w:rsidP="0043767C">
      <w:pPr>
        <w:pStyle w:val="a3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767C">
        <w:rPr>
          <w:rFonts w:ascii="Times New Roman" w:hAnsi="Times New Roman" w:cs="Times New Roman"/>
          <w:sz w:val="28"/>
          <w:szCs w:val="28"/>
        </w:rPr>
        <w:t xml:space="preserve">по брендингу и дизайну </w:t>
      </w:r>
      <w:r w:rsidR="003B3D8A">
        <w:rPr>
          <w:rFonts w:ascii="Times New Roman" w:hAnsi="Times New Roman" w:cs="Times New Roman"/>
          <w:sz w:val="28"/>
          <w:szCs w:val="28"/>
        </w:rPr>
        <w:t>«</w:t>
      </w:r>
      <w:r w:rsidRPr="0043767C">
        <w:rPr>
          <w:rFonts w:ascii="Times New Roman" w:hAnsi="Times New Roman" w:cs="Times New Roman"/>
          <w:sz w:val="28"/>
          <w:szCs w:val="28"/>
        </w:rPr>
        <w:t>Дизайн-Выходные</w:t>
      </w:r>
      <w:r w:rsidR="003B3D8A">
        <w:rPr>
          <w:rFonts w:ascii="Times New Roman" w:hAnsi="Times New Roman" w:cs="Times New Roman"/>
          <w:sz w:val="28"/>
          <w:szCs w:val="28"/>
        </w:rPr>
        <w:t>»</w:t>
      </w:r>
      <w:r w:rsidR="006E647C">
        <w:rPr>
          <w:rFonts w:ascii="Times New Roman" w:hAnsi="Times New Roman" w:cs="Times New Roman"/>
          <w:sz w:val="28"/>
          <w:szCs w:val="28"/>
        </w:rPr>
        <w:t xml:space="preserve">, г. Мурманск, </w:t>
      </w:r>
      <w:r w:rsidR="006E647C">
        <w:rPr>
          <w:rFonts w:ascii="Times New Roman" w:hAnsi="Times New Roman" w:cs="Times New Roman"/>
          <w:sz w:val="28"/>
          <w:szCs w:val="28"/>
        </w:rPr>
        <w:br/>
        <w:t>26.10.2019 г.</w:t>
      </w:r>
      <w:r w:rsidR="004B5032">
        <w:rPr>
          <w:rFonts w:ascii="Times New Roman" w:hAnsi="Times New Roman" w:cs="Times New Roman"/>
          <w:sz w:val="28"/>
          <w:szCs w:val="28"/>
        </w:rPr>
        <w:t xml:space="preserve"> (24 СМСП);</w:t>
      </w:r>
    </w:p>
    <w:p w:rsidR="0043767C" w:rsidRDefault="0043767C" w:rsidP="0043767C">
      <w:pPr>
        <w:pStyle w:val="a3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767C">
        <w:rPr>
          <w:rFonts w:ascii="Times New Roman" w:hAnsi="Times New Roman" w:cs="Times New Roman"/>
          <w:sz w:val="28"/>
          <w:szCs w:val="28"/>
        </w:rPr>
        <w:t>по дизайну «</w:t>
      </w:r>
      <w:proofErr w:type="spellStart"/>
      <w:r w:rsidRPr="0043767C">
        <w:rPr>
          <w:rFonts w:ascii="Times New Roman" w:hAnsi="Times New Roman" w:cs="Times New Roman"/>
          <w:sz w:val="28"/>
          <w:szCs w:val="28"/>
        </w:rPr>
        <w:t>Минт</w:t>
      </w:r>
      <w:proofErr w:type="spellEnd"/>
      <w:r w:rsidRPr="0043767C">
        <w:rPr>
          <w:rFonts w:ascii="Times New Roman" w:hAnsi="Times New Roman" w:cs="Times New Roman"/>
          <w:sz w:val="28"/>
          <w:szCs w:val="28"/>
        </w:rPr>
        <w:t xml:space="preserve"> Маркет»</w:t>
      </w:r>
      <w:r w:rsidR="0060043B">
        <w:rPr>
          <w:rFonts w:ascii="Times New Roman" w:hAnsi="Times New Roman" w:cs="Times New Roman"/>
          <w:sz w:val="28"/>
          <w:szCs w:val="28"/>
        </w:rPr>
        <w:t>, г. Мурманск, 22.12.2019 г.</w:t>
      </w:r>
      <w:r w:rsidR="004B5032">
        <w:rPr>
          <w:rFonts w:ascii="Times New Roman" w:hAnsi="Times New Roman" w:cs="Times New Roman"/>
          <w:sz w:val="28"/>
          <w:szCs w:val="28"/>
        </w:rPr>
        <w:t xml:space="preserve"> (21 СМСП).</w:t>
      </w:r>
    </w:p>
    <w:p w:rsidR="0043767C" w:rsidRPr="0043767C" w:rsidRDefault="0043767C" w:rsidP="0043767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вебинара в</w:t>
      </w:r>
      <w:r w:rsidRPr="0043767C">
        <w:rPr>
          <w:rFonts w:ascii="Times New Roman" w:hAnsi="Times New Roman" w:cs="Times New Roman"/>
          <w:sz w:val="28"/>
          <w:szCs w:val="28"/>
        </w:rPr>
        <w:t xml:space="preserve"> рамках региональной образовательной программы развития действующего бизнеса «Делай дело»</w:t>
      </w:r>
      <w:r w:rsidR="002B0238">
        <w:rPr>
          <w:rFonts w:ascii="Times New Roman" w:hAnsi="Times New Roman" w:cs="Times New Roman"/>
          <w:sz w:val="28"/>
          <w:szCs w:val="28"/>
        </w:rPr>
        <w:t>, 11.12.2019, 17.12.2019, 20.12.2019 (</w:t>
      </w:r>
      <w:proofErr w:type="gramStart"/>
      <w:r w:rsidR="002B0238">
        <w:rPr>
          <w:rFonts w:ascii="Times New Roman" w:hAnsi="Times New Roman" w:cs="Times New Roman"/>
          <w:sz w:val="28"/>
          <w:szCs w:val="28"/>
        </w:rPr>
        <w:t xml:space="preserve">два) </w:t>
      </w:r>
      <w:r w:rsidR="004B503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4B5032">
        <w:rPr>
          <w:rFonts w:ascii="Times New Roman" w:hAnsi="Times New Roman" w:cs="Times New Roman"/>
          <w:sz w:val="28"/>
          <w:szCs w:val="28"/>
        </w:rPr>
        <w:t>63 СМСП).</w:t>
      </w:r>
    </w:p>
    <w:p w:rsidR="008F7C20" w:rsidRPr="00F80F64" w:rsidRDefault="008F7C20" w:rsidP="008F7C20">
      <w:pPr>
        <w:pStyle w:val="a3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F7C20" w:rsidRPr="00DA471B" w:rsidRDefault="00844ECD" w:rsidP="008F7C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471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F7C20" w:rsidRPr="00DA471B">
        <w:rPr>
          <w:rFonts w:ascii="Times New Roman" w:hAnsi="Times New Roman" w:cs="Times New Roman"/>
          <w:b/>
          <w:bCs/>
          <w:sz w:val="28"/>
          <w:szCs w:val="28"/>
        </w:rPr>
        <w:t xml:space="preserve">рганизовано участие в </w:t>
      </w:r>
      <w:r w:rsidRPr="00DA471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F7C20" w:rsidRPr="00DA471B">
        <w:rPr>
          <w:rFonts w:ascii="Times New Roman" w:hAnsi="Times New Roman" w:cs="Times New Roman"/>
          <w:b/>
          <w:bCs/>
          <w:sz w:val="28"/>
          <w:szCs w:val="28"/>
        </w:rPr>
        <w:t xml:space="preserve"> отраслевых мероприятиях на крупных российских и международных выставочных площадках:</w:t>
      </w:r>
    </w:p>
    <w:p w:rsidR="00A93B26" w:rsidRDefault="00A93B26" w:rsidP="00A93B2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участников ТРК МО (5 выставок):</w:t>
      </w:r>
    </w:p>
    <w:p w:rsidR="008F7C20" w:rsidRPr="00F80F64" w:rsidRDefault="008F7C20" w:rsidP="008F7C2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 xml:space="preserve">- </w:t>
      </w:r>
      <w:r w:rsidR="00A93B26">
        <w:rPr>
          <w:rFonts w:ascii="Times New Roman" w:hAnsi="Times New Roman" w:cs="Times New Roman"/>
          <w:sz w:val="28"/>
          <w:szCs w:val="28"/>
        </w:rPr>
        <w:t>о</w:t>
      </w:r>
      <w:r w:rsidRPr="00CD5C3B">
        <w:rPr>
          <w:rFonts w:ascii="Times New Roman" w:hAnsi="Times New Roman" w:cs="Times New Roman"/>
          <w:sz w:val="28"/>
          <w:szCs w:val="28"/>
        </w:rPr>
        <w:t>бъеденном стенде Мурманской области в международной туристской выставке «</w:t>
      </w:r>
      <w:r>
        <w:rPr>
          <w:rFonts w:ascii="Times New Roman" w:hAnsi="Times New Roman" w:cs="Times New Roman"/>
          <w:sz w:val="28"/>
          <w:szCs w:val="28"/>
        </w:rPr>
        <w:t>ИНТУРМАРКЕТ</w:t>
      </w:r>
      <w:r w:rsidRPr="00CD5C3B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0F64">
        <w:rPr>
          <w:rFonts w:ascii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F80F64">
        <w:rPr>
          <w:rFonts w:ascii="Times New Roman" w:hAnsi="Times New Roman" w:cs="Times New Roman"/>
          <w:sz w:val="28"/>
          <w:szCs w:val="28"/>
        </w:rPr>
        <w:t xml:space="preserve"> по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80F64">
        <w:rPr>
          <w:rFonts w:ascii="Times New Roman" w:hAnsi="Times New Roman" w:cs="Times New Roman"/>
          <w:sz w:val="28"/>
          <w:szCs w:val="28"/>
        </w:rPr>
        <w:t xml:space="preserve"> марта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80F64">
        <w:rPr>
          <w:rFonts w:ascii="Times New Roman" w:hAnsi="Times New Roman" w:cs="Times New Roman"/>
          <w:sz w:val="28"/>
          <w:szCs w:val="28"/>
        </w:rPr>
        <w:t xml:space="preserve"> года, г. Москва (1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80F64">
        <w:rPr>
          <w:rFonts w:ascii="Times New Roman" w:hAnsi="Times New Roman" w:cs="Times New Roman"/>
          <w:sz w:val="28"/>
          <w:szCs w:val="28"/>
        </w:rPr>
        <w:t xml:space="preserve"> СМСП</w:t>
      </w:r>
      <w:r>
        <w:rPr>
          <w:rFonts w:ascii="Times New Roman" w:hAnsi="Times New Roman" w:cs="Times New Roman"/>
          <w:sz w:val="28"/>
          <w:szCs w:val="28"/>
        </w:rPr>
        <w:t xml:space="preserve">, из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моногороду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Кировск – 1 СМСП</w:t>
      </w:r>
      <w:r w:rsidRPr="00F80F6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8F7C20" w:rsidRDefault="008F7C20" w:rsidP="008F7C2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 xml:space="preserve">- </w:t>
      </w:r>
      <w:r w:rsidRPr="00CD5C3B">
        <w:rPr>
          <w:rFonts w:ascii="Times New Roman" w:hAnsi="Times New Roman" w:cs="Times New Roman"/>
          <w:sz w:val="28"/>
          <w:szCs w:val="28"/>
        </w:rPr>
        <w:t>в объеденном стенде Мурманской области в международной туристской выставке «МИТТ 2019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0F64">
        <w:rPr>
          <w:rFonts w:ascii="Times New Roman" w:hAnsi="Times New Roman" w:cs="Times New Roman"/>
          <w:sz w:val="28"/>
          <w:szCs w:val="28"/>
        </w:rPr>
        <w:t>, с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80F64">
        <w:rPr>
          <w:rFonts w:ascii="Times New Roman" w:hAnsi="Times New Roman" w:cs="Times New Roman"/>
          <w:sz w:val="28"/>
          <w:szCs w:val="28"/>
        </w:rPr>
        <w:t xml:space="preserve"> по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80F64">
        <w:rPr>
          <w:rFonts w:ascii="Times New Roman" w:hAnsi="Times New Roman" w:cs="Times New Roman"/>
          <w:sz w:val="28"/>
          <w:szCs w:val="28"/>
        </w:rPr>
        <w:t xml:space="preserve"> марта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80F64">
        <w:rPr>
          <w:rFonts w:ascii="Times New Roman" w:hAnsi="Times New Roman" w:cs="Times New Roman"/>
          <w:sz w:val="28"/>
          <w:szCs w:val="28"/>
        </w:rPr>
        <w:t xml:space="preserve"> года, г. Москва (1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80F64">
        <w:rPr>
          <w:rFonts w:ascii="Times New Roman" w:hAnsi="Times New Roman" w:cs="Times New Roman"/>
          <w:sz w:val="28"/>
          <w:szCs w:val="28"/>
        </w:rPr>
        <w:t xml:space="preserve"> СМСП</w:t>
      </w:r>
      <w:r>
        <w:rPr>
          <w:rFonts w:ascii="Times New Roman" w:hAnsi="Times New Roman" w:cs="Times New Roman"/>
          <w:sz w:val="28"/>
          <w:szCs w:val="28"/>
        </w:rPr>
        <w:t xml:space="preserve">, из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моногороду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Кировск – 1 СМСП</w:t>
      </w:r>
      <w:r w:rsidRPr="00F80F6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8F7C20" w:rsidRDefault="008F7C20" w:rsidP="008F7C2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5C3B">
        <w:rPr>
          <w:rFonts w:ascii="Times New Roman" w:hAnsi="Times New Roman" w:cs="Times New Roman"/>
          <w:sz w:val="28"/>
          <w:szCs w:val="28"/>
        </w:rPr>
        <w:t>в объеденном стенде Мурманской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FA1809">
        <w:rPr>
          <w:rFonts w:ascii="Times New Roman" w:hAnsi="Times New Roman" w:cs="Times New Roman"/>
          <w:sz w:val="28"/>
          <w:szCs w:val="28"/>
        </w:rPr>
        <w:t xml:space="preserve">международной выставке </w:t>
      </w:r>
      <w:proofErr w:type="spellStart"/>
      <w:r w:rsidRPr="00FA1809">
        <w:rPr>
          <w:rFonts w:ascii="Times New Roman" w:hAnsi="Times New Roman" w:cs="Times New Roman"/>
          <w:sz w:val="28"/>
          <w:szCs w:val="28"/>
        </w:rPr>
        <w:t>Seatrade</w:t>
      </w:r>
      <w:proofErr w:type="spellEnd"/>
      <w:r w:rsidRPr="00FA1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809">
        <w:rPr>
          <w:rFonts w:ascii="Times New Roman" w:hAnsi="Times New Roman" w:cs="Times New Roman"/>
          <w:sz w:val="28"/>
          <w:szCs w:val="28"/>
        </w:rPr>
        <w:t>Europe</w:t>
      </w:r>
      <w:proofErr w:type="spellEnd"/>
      <w:r w:rsidRPr="00FA1809">
        <w:rPr>
          <w:rFonts w:ascii="Times New Roman" w:hAnsi="Times New Roman" w:cs="Times New Roman"/>
          <w:sz w:val="28"/>
          <w:szCs w:val="28"/>
        </w:rPr>
        <w:t xml:space="preserve"> 2019 — </w:t>
      </w:r>
      <w:proofErr w:type="spellStart"/>
      <w:r w:rsidRPr="00FA1809">
        <w:rPr>
          <w:rFonts w:ascii="Times New Roman" w:hAnsi="Times New Roman" w:cs="Times New Roman"/>
          <w:sz w:val="28"/>
          <w:szCs w:val="28"/>
        </w:rPr>
        <w:t>Cruise</w:t>
      </w:r>
      <w:proofErr w:type="spellEnd"/>
      <w:r w:rsidRPr="00FA1809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FA1809">
        <w:rPr>
          <w:rFonts w:ascii="Times New Roman" w:hAnsi="Times New Roman" w:cs="Times New Roman"/>
          <w:sz w:val="28"/>
          <w:szCs w:val="28"/>
        </w:rPr>
        <w:t>River</w:t>
      </w:r>
      <w:proofErr w:type="spellEnd"/>
      <w:r w:rsidRPr="00FA1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809">
        <w:rPr>
          <w:rFonts w:ascii="Times New Roman" w:hAnsi="Times New Roman" w:cs="Times New Roman"/>
          <w:sz w:val="28"/>
          <w:szCs w:val="28"/>
        </w:rPr>
        <w:t>Cruise</w:t>
      </w:r>
      <w:proofErr w:type="spellEnd"/>
      <w:r w:rsidRPr="00FA1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809">
        <w:rPr>
          <w:rFonts w:ascii="Times New Roman" w:hAnsi="Times New Roman" w:cs="Times New Roman"/>
          <w:sz w:val="28"/>
          <w:szCs w:val="28"/>
        </w:rPr>
        <w:t>convention</w:t>
      </w:r>
      <w:proofErr w:type="spellEnd"/>
      <w:r w:rsidR="00DF6C12">
        <w:rPr>
          <w:rFonts w:ascii="Times New Roman" w:hAnsi="Times New Roman" w:cs="Times New Roman"/>
          <w:sz w:val="28"/>
          <w:szCs w:val="28"/>
        </w:rPr>
        <w:t>, 11-13 сентября 2019 г., Гамбург, Германия</w:t>
      </w:r>
      <w:r>
        <w:rPr>
          <w:rFonts w:ascii="Times New Roman" w:hAnsi="Times New Roman" w:cs="Times New Roman"/>
          <w:sz w:val="28"/>
          <w:szCs w:val="28"/>
        </w:rPr>
        <w:t xml:space="preserve"> (5 СМСП, из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моногороду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Кировск – 1 СМСП)</w:t>
      </w:r>
      <w:r w:rsidR="00A93B26">
        <w:rPr>
          <w:rFonts w:ascii="Times New Roman" w:hAnsi="Times New Roman" w:cs="Times New Roman"/>
          <w:sz w:val="28"/>
          <w:szCs w:val="28"/>
        </w:rPr>
        <w:t>;</w:t>
      </w:r>
    </w:p>
    <w:p w:rsidR="00A93B26" w:rsidRPr="00A93B26" w:rsidRDefault="00A93B26" w:rsidP="00A93B2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5C3B">
        <w:rPr>
          <w:rFonts w:ascii="Times New Roman" w:hAnsi="Times New Roman" w:cs="Times New Roman"/>
          <w:sz w:val="28"/>
          <w:szCs w:val="28"/>
        </w:rPr>
        <w:t xml:space="preserve">в объеденном стенде </w:t>
      </w:r>
      <w:r w:rsidRPr="00A93B26">
        <w:rPr>
          <w:rFonts w:ascii="Times New Roman" w:hAnsi="Times New Roman" w:cs="Times New Roman"/>
          <w:sz w:val="28"/>
          <w:szCs w:val="28"/>
        </w:rPr>
        <w:t xml:space="preserve">единого российского стенда туроператоров и отельеров в Международной туристической выставке ITB </w:t>
      </w:r>
      <w:proofErr w:type="spellStart"/>
      <w:r w:rsidRPr="00A93B26">
        <w:rPr>
          <w:rFonts w:ascii="Times New Roman" w:hAnsi="Times New Roman" w:cs="Times New Roman"/>
          <w:sz w:val="28"/>
          <w:szCs w:val="28"/>
        </w:rPr>
        <w:t>Asia</w:t>
      </w:r>
      <w:proofErr w:type="spellEnd"/>
      <w:r w:rsidRPr="00A93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B26">
        <w:rPr>
          <w:rFonts w:ascii="Times New Roman" w:hAnsi="Times New Roman" w:cs="Times New Roman"/>
          <w:sz w:val="28"/>
          <w:szCs w:val="28"/>
        </w:rPr>
        <w:t>Singapore</w:t>
      </w:r>
      <w:proofErr w:type="spellEnd"/>
      <w:r w:rsidRPr="00A93B26">
        <w:rPr>
          <w:rFonts w:ascii="Times New Roman" w:hAnsi="Times New Roman" w:cs="Times New Roman"/>
          <w:sz w:val="28"/>
          <w:szCs w:val="28"/>
        </w:rPr>
        <w:t>, Сингапур</w:t>
      </w:r>
      <w:r w:rsidR="00DF6C12">
        <w:rPr>
          <w:rFonts w:ascii="Times New Roman" w:hAnsi="Times New Roman" w:cs="Times New Roman"/>
          <w:sz w:val="28"/>
          <w:szCs w:val="28"/>
        </w:rPr>
        <w:t xml:space="preserve">, </w:t>
      </w:r>
      <w:r w:rsidR="00DF6C12" w:rsidRPr="00DF6C12">
        <w:rPr>
          <w:rFonts w:ascii="Times New Roman" w:hAnsi="Times New Roman" w:cs="Times New Roman"/>
          <w:sz w:val="28"/>
          <w:szCs w:val="28"/>
        </w:rPr>
        <w:t>16-18 октября 2019 г.</w:t>
      </w:r>
      <w:r>
        <w:rPr>
          <w:rFonts w:ascii="Times New Roman" w:hAnsi="Times New Roman" w:cs="Times New Roman"/>
          <w:sz w:val="28"/>
          <w:szCs w:val="28"/>
        </w:rPr>
        <w:t xml:space="preserve"> (8 СМСП, из них по моногороду Кировск – 2 СМСП)</w:t>
      </w:r>
    </w:p>
    <w:p w:rsidR="00A93B26" w:rsidRDefault="00A93B26" w:rsidP="00A93B2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A93B26">
        <w:rPr>
          <w:rFonts w:ascii="Times New Roman" w:hAnsi="Times New Roman" w:cs="Times New Roman"/>
          <w:sz w:val="28"/>
          <w:szCs w:val="28"/>
        </w:rPr>
        <w:t xml:space="preserve">объеденном </w:t>
      </w:r>
      <w:r>
        <w:rPr>
          <w:rFonts w:ascii="Times New Roman" w:hAnsi="Times New Roman" w:cs="Times New Roman"/>
          <w:sz w:val="28"/>
          <w:szCs w:val="28"/>
        </w:rPr>
        <w:t xml:space="preserve">национальном </w:t>
      </w:r>
      <w:r w:rsidRPr="00A93B26">
        <w:rPr>
          <w:rFonts w:ascii="Times New Roman" w:hAnsi="Times New Roman" w:cs="Times New Roman"/>
          <w:sz w:val="28"/>
          <w:szCs w:val="28"/>
        </w:rPr>
        <w:t xml:space="preserve">стенде на международной выставке </w:t>
      </w:r>
      <w:proofErr w:type="spellStart"/>
      <w:r w:rsidRPr="00A93B26">
        <w:rPr>
          <w:rFonts w:ascii="Times New Roman" w:hAnsi="Times New Roman" w:cs="Times New Roman"/>
          <w:sz w:val="28"/>
          <w:szCs w:val="28"/>
        </w:rPr>
        <w:t>Tourism</w:t>
      </w:r>
      <w:proofErr w:type="spellEnd"/>
      <w:r w:rsidRPr="00A93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B26">
        <w:rPr>
          <w:rFonts w:ascii="Times New Roman" w:hAnsi="Times New Roman" w:cs="Times New Roman"/>
          <w:sz w:val="28"/>
          <w:szCs w:val="28"/>
        </w:rPr>
        <w:t>Forum</w:t>
      </w:r>
      <w:proofErr w:type="spellEnd"/>
      <w:r w:rsidRPr="00A93B26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A93B26">
        <w:rPr>
          <w:rFonts w:ascii="Times New Roman" w:hAnsi="Times New Roman" w:cs="Times New Roman"/>
          <w:sz w:val="28"/>
          <w:szCs w:val="28"/>
        </w:rPr>
        <w:t>Travel</w:t>
      </w:r>
      <w:proofErr w:type="spellEnd"/>
      <w:r w:rsidRPr="00A93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B26">
        <w:rPr>
          <w:rFonts w:ascii="Times New Roman" w:hAnsi="Times New Roman" w:cs="Times New Roman"/>
          <w:sz w:val="28"/>
          <w:szCs w:val="28"/>
        </w:rPr>
        <w:t>Showcase</w:t>
      </w:r>
      <w:proofErr w:type="spellEnd"/>
      <w:r w:rsidRPr="00A93B26">
        <w:rPr>
          <w:rFonts w:ascii="Times New Roman" w:hAnsi="Times New Roman" w:cs="Times New Roman"/>
          <w:sz w:val="28"/>
          <w:szCs w:val="28"/>
        </w:rPr>
        <w:t xml:space="preserve"> JATA </w:t>
      </w:r>
      <w:proofErr w:type="spellStart"/>
      <w:r w:rsidRPr="00A93B26">
        <w:rPr>
          <w:rFonts w:ascii="Times New Roman" w:hAnsi="Times New Roman" w:cs="Times New Roman"/>
          <w:sz w:val="28"/>
          <w:szCs w:val="28"/>
        </w:rPr>
        <w:t>Tourism</w:t>
      </w:r>
      <w:proofErr w:type="spellEnd"/>
      <w:r w:rsidRPr="00A93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B26">
        <w:rPr>
          <w:rFonts w:ascii="Times New Roman" w:hAnsi="Times New Roman" w:cs="Times New Roman"/>
          <w:sz w:val="28"/>
          <w:szCs w:val="28"/>
        </w:rPr>
        <w:t>Expo</w:t>
      </w:r>
      <w:proofErr w:type="spellEnd"/>
      <w:r w:rsidRPr="00A93B26">
        <w:rPr>
          <w:rFonts w:ascii="Times New Roman" w:hAnsi="Times New Roman" w:cs="Times New Roman"/>
          <w:sz w:val="28"/>
          <w:szCs w:val="28"/>
        </w:rPr>
        <w:t xml:space="preserve"> JAPAN, г. Осака, Япония</w:t>
      </w:r>
      <w:r w:rsidR="00DF6C12">
        <w:rPr>
          <w:rFonts w:ascii="Times New Roman" w:hAnsi="Times New Roman" w:cs="Times New Roman"/>
          <w:sz w:val="28"/>
          <w:szCs w:val="28"/>
        </w:rPr>
        <w:t xml:space="preserve">, </w:t>
      </w:r>
      <w:r w:rsidR="00DF6C12" w:rsidRPr="00DF6C12">
        <w:rPr>
          <w:rFonts w:ascii="Times New Roman" w:hAnsi="Times New Roman" w:cs="Times New Roman"/>
          <w:sz w:val="28"/>
          <w:szCs w:val="28"/>
        </w:rPr>
        <w:t>с 24 по 27 октября 2019 года</w:t>
      </w:r>
      <w:r>
        <w:rPr>
          <w:rFonts w:ascii="Times New Roman" w:hAnsi="Times New Roman" w:cs="Times New Roman"/>
          <w:sz w:val="28"/>
          <w:szCs w:val="28"/>
        </w:rPr>
        <w:t xml:space="preserve"> (7 СМСП, из них по моногороду Кировск – 1 СМСП).</w:t>
      </w:r>
    </w:p>
    <w:p w:rsidR="00A93B26" w:rsidRDefault="00A93B26" w:rsidP="00A93B2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участников ППК МО (1 выставка):</w:t>
      </w:r>
    </w:p>
    <w:p w:rsidR="008F7C20" w:rsidRDefault="008F7C20" w:rsidP="008F7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5C3B">
        <w:rPr>
          <w:rFonts w:ascii="Times New Roman" w:hAnsi="Times New Roman" w:cs="Times New Roman"/>
          <w:sz w:val="28"/>
          <w:szCs w:val="28"/>
        </w:rPr>
        <w:t>в объеденном стенде Мурманской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FA1809">
        <w:rPr>
          <w:rFonts w:ascii="Times New Roman" w:hAnsi="Times New Roman" w:cs="Times New Roman"/>
          <w:sz w:val="28"/>
          <w:szCs w:val="28"/>
        </w:rPr>
        <w:t>международной</w:t>
      </w:r>
      <w:r w:rsidRPr="00FF3EDD">
        <w:rPr>
          <w:rFonts w:ascii="Times New Roman" w:hAnsi="Times New Roman" w:cs="Times New Roman"/>
          <w:sz w:val="28"/>
          <w:szCs w:val="28"/>
        </w:rPr>
        <w:t xml:space="preserve"> пищевой выставке «WorldFoodMoscow2019»</w:t>
      </w:r>
      <w:r w:rsidR="005F1EB3">
        <w:rPr>
          <w:rFonts w:ascii="Times New Roman" w:hAnsi="Times New Roman" w:cs="Times New Roman"/>
          <w:sz w:val="28"/>
          <w:szCs w:val="28"/>
        </w:rPr>
        <w:t xml:space="preserve">, г. Москва, </w:t>
      </w:r>
      <w:r w:rsidR="005F1EB3" w:rsidRPr="005F1EB3">
        <w:rPr>
          <w:rFonts w:ascii="Times New Roman" w:hAnsi="Times New Roman" w:cs="Times New Roman"/>
          <w:sz w:val="28"/>
          <w:szCs w:val="28"/>
        </w:rPr>
        <w:t>с 24 по 27 сентября 2019 года</w:t>
      </w:r>
      <w:r>
        <w:rPr>
          <w:rFonts w:ascii="Times New Roman" w:hAnsi="Times New Roman" w:cs="Times New Roman"/>
          <w:sz w:val="28"/>
          <w:szCs w:val="28"/>
        </w:rPr>
        <w:t xml:space="preserve"> (2 СМСП).</w:t>
      </w:r>
    </w:p>
    <w:p w:rsidR="00E22A50" w:rsidRDefault="00880CCD" w:rsidP="00E22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30758025"/>
      <w:r>
        <w:rPr>
          <w:rFonts w:ascii="Times New Roman" w:hAnsi="Times New Roman" w:cs="Times New Roman"/>
          <w:sz w:val="28"/>
          <w:szCs w:val="28"/>
        </w:rPr>
        <w:t xml:space="preserve">Принято участие </w:t>
      </w:r>
      <w:r w:rsidRPr="00880CCD">
        <w:rPr>
          <w:rFonts w:ascii="Times New Roman" w:hAnsi="Times New Roman" w:cs="Times New Roman"/>
          <w:sz w:val="28"/>
          <w:szCs w:val="28"/>
        </w:rPr>
        <w:t>С 18 по 21 апреля 2019 года в XX торгово-промышленной выставке-ярмарке «Имандра-2019», г. Апатиты.</w:t>
      </w:r>
    </w:p>
    <w:bookmarkEnd w:id="1"/>
    <w:p w:rsidR="00880CCD" w:rsidRPr="00190E97" w:rsidRDefault="00880CCD" w:rsidP="00E22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ECD" w:rsidRPr="00F80F64" w:rsidRDefault="00844ECD" w:rsidP="00844ECD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45077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обучающих мероприятия для субъектов МСП – участников ТРК </w:t>
      </w:r>
      <w:r w:rsidRPr="00F80F64">
        <w:rPr>
          <w:rFonts w:ascii="Times New Roman" w:hAnsi="Times New Roman" w:cs="Times New Roman"/>
          <w:sz w:val="28"/>
          <w:szCs w:val="28"/>
        </w:rPr>
        <w:t>с привлечением сторонних организаций:</w:t>
      </w:r>
    </w:p>
    <w:p w:rsidR="00844ECD" w:rsidRPr="00F80F64" w:rsidRDefault="00844ECD" w:rsidP="00844EC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- семинар «Повышение эффективности работы персонала гостиниц» по следующим направлениям:</w:t>
      </w:r>
    </w:p>
    <w:p w:rsidR="00844ECD" w:rsidRPr="00F80F64" w:rsidRDefault="00844ECD" w:rsidP="00844EC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 xml:space="preserve">организация семинара по направлению «Успешная работа горничной. Стандарты уборки и принципы гостеприимства» для сотрудников – участников кластера </w:t>
      </w:r>
      <w:r w:rsidR="00E33836">
        <w:rPr>
          <w:rFonts w:ascii="Times New Roman" w:hAnsi="Times New Roman" w:cs="Times New Roman"/>
          <w:sz w:val="28"/>
          <w:szCs w:val="28"/>
        </w:rPr>
        <w:t xml:space="preserve">до 31 мая 2019 г. </w:t>
      </w:r>
      <w:r w:rsidRPr="00F80F6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80F64">
        <w:rPr>
          <w:rFonts w:ascii="Times New Roman" w:hAnsi="Times New Roman" w:cs="Times New Roman"/>
          <w:sz w:val="28"/>
          <w:szCs w:val="28"/>
        </w:rPr>
        <w:t xml:space="preserve"> СМСП –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F80F64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, из них по моногороду Кировск – 1 СМСП</w:t>
      </w:r>
      <w:r w:rsidRPr="00F80F64">
        <w:rPr>
          <w:rFonts w:ascii="Times New Roman" w:hAnsi="Times New Roman" w:cs="Times New Roman"/>
          <w:sz w:val="28"/>
          <w:szCs w:val="28"/>
        </w:rPr>
        <w:t>)</w:t>
      </w:r>
    </w:p>
    <w:p w:rsidR="00844ECD" w:rsidRPr="00F80F64" w:rsidRDefault="00844ECD" w:rsidP="00844EC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организация семинара по направлению «Технология гостеприимства. Правила обслуживания гостей» для сотрудников – участников кластера 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80F64">
        <w:rPr>
          <w:rFonts w:ascii="Times New Roman" w:hAnsi="Times New Roman" w:cs="Times New Roman"/>
          <w:sz w:val="28"/>
          <w:szCs w:val="28"/>
        </w:rPr>
        <w:t xml:space="preserve"> СМСП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80F64">
        <w:rPr>
          <w:rFonts w:ascii="Times New Roman" w:hAnsi="Times New Roman" w:cs="Times New Roman"/>
          <w:sz w:val="28"/>
          <w:szCs w:val="28"/>
        </w:rPr>
        <w:t>4 человек</w:t>
      </w:r>
      <w:r>
        <w:rPr>
          <w:rFonts w:ascii="Times New Roman" w:hAnsi="Times New Roman" w:cs="Times New Roman"/>
          <w:sz w:val="28"/>
          <w:szCs w:val="28"/>
        </w:rPr>
        <w:t xml:space="preserve">, из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моногороду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Кировск – 1 СМСП</w:t>
      </w:r>
      <w:r w:rsidRPr="00F80F6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844ECD" w:rsidRPr="00F80F64" w:rsidRDefault="00844ECD" w:rsidP="00844EC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- тренинг «</w:t>
      </w:r>
      <w:r>
        <w:rPr>
          <w:rFonts w:ascii="Times New Roman" w:hAnsi="Times New Roman" w:cs="Times New Roman"/>
          <w:sz w:val="28"/>
          <w:szCs w:val="28"/>
        </w:rPr>
        <w:t>Современные стандарты обслуживания туристов в сфере питания</w:t>
      </w:r>
      <w:r w:rsidRPr="00F80F64">
        <w:rPr>
          <w:rFonts w:ascii="Times New Roman" w:hAnsi="Times New Roman" w:cs="Times New Roman"/>
          <w:sz w:val="28"/>
          <w:szCs w:val="28"/>
        </w:rPr>
        <w:t>»</w:t>
      </w:r>
      <w:r w:rsidR="00496BF7">
        <w:rPr>
          <w:rFonts w:ascii="Times New Roman" w:hAnsi="Times New Roman" w:cs="Times New Roman"/>
          <w:sz w:val="28"/>
          <w:szCs w:val="28"/>
        </w:rPr>
        <w:t xml:space="preserve">, г. Мурманск и г. Апатиты 30-31 мая 2019 г. </w:t>
      </w:r>
      <w:r w:rsidRPr="009B5661">
        <w:rPr>
          <w:rFonts w:ascii="Times New Roman" w:hAnsi="Times New Roman" w:cs="Times New Roman"/>
          <w:sz w:val="28"/>
          <w:szCs w:val="28"/>
        </w:rPr>
        <w:t>(7 СМСП –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B5661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, из них по моногороду Кировск – 4 СМСП, по Никелю – 1 СМСП</w:t>
      </w:r>
      <w:r w:rsidRPr="009B566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702" w:rsidRDefault="00FD0702" w:rsidP="00FD0702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65F43" w:rsidRDefault="00A65F43" w:rsidP="00FD0702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65F43" w:rsidRDefault="00A65F43" w:rsidP="00FD0702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624CF" w:rsidRDefault="00761107" w:rsidP="00EF1E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Центр кластерного развития</w:t>
      </w:r>
      <w:r w:rsidR="00EF1EB7">
        <w:rPr>
          <w:rFonts w:ascii="Times New Roman" w:hAnsi="Times New Roman" w:cs="Times New Roman"/>
          <w:sz w:val="28"/>
          <w:szCs w:val="28"/>
        </w:rPr>
        <w:t xml:space="preserve"> в 2019 году </w:t>
      </w:r>
      <w:r>
        <w:rPr>
          <w:rFonts w:ascii="Times New Roman" w:hAnsi="Times New Roman" w:cs="Times New Roman"/>
          <w:sz w:val="28"/>
          <w:szCs w:val="28"/>
        </w:rPr>
        <w:t xml:space="preserve">принял участие в </w:t>
      </w:r>
      <w:r w:rsidR="00EF1EB7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F1EB7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1EB7" w:rsidRPr="00EF1EB7" w:rsidRDefault="00761107" w:rsidP="00EF1E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EB7">
        <w:rPr>
          <w:rFonts w:ascii="Times New Roman" w:hAnsi="Times New Roman" w:cs="Times New Roman"/>
          <w:sz w:val="28"/>
          <w:szCs w:val="28"/>
        </w:rPr>
        <w:t xml:space="preserve">– </w:t>
      </w:r>
      <w:r w:rsidR="00EF1EB7" w:rsidRPr="00EF1EB7">
        <w:rPr>
          <w:rFonts w:ascii="Times New Roman" w:hAnsi="Times New Roman" w:cs="Times New Roman"/>
          <w:sz w:val="28"/>
          <w:szCs w:val="28"/>
        </w:rPr>
        <w:t xml:space="preserve">в круглом столе по вопросам оказания поддержки СМСП ЦКР в </w:t>
      </w:r>
      <w:proofErr w:type="spellStart"/>
      <w:r w:rsidR="00EF1EB7" w:rsidRPr="00EF1EB7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EF1EB7" w:rsidRPr="00EF1EB7">
        <w:rPr>
          <w:rFonts w:ascii="Times New Roman" w:hAnsi="Times New Roman" w:cs="Times New Roman"/>
          <w:sz w:val="28"/>
          <w:szCs w:val="28"/>
        </w:rPr>
        <w:t>. Ревда, 29.01.2019 г.</w:t>
      </w:r>
    </w:p>
    <w:p w:rsidR="00761107" w:rsidRDefault="00EF1EB7" w:rsidP="00E22A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1107" w:rsidRPr="00761107">
        <w:rPr>
          <w:rFonts w:ascii="Times New Roman" w:hAnsi="Times New Roman" w:cs="Times New Roman"/>
          <w:sz w:val="28"/>
          <w:szCs w:val="28"/>
        </w:rPr>
        <w:t>участие в заседании межведомственной рабочей группе по вопросам взаимодействия участников туристического рынка на территории Мурманской области</w:t>
      </w:r>
      <w:r w:rsidR="00761107">
        <w:rPr>
          <w:rFonts w:ascii="Times New Roman" w:hAnsi="Times New Roman" w:cs="Times New Roman"/>
          <w:sz w:val="28"/>
          <w:szCs w:val="28"/>
        </w:rPr>
        <w:t>,</w:t>
      </w:r>
      <w:r w:rsidR="0028546E">
        <w:rPr>
          <w:rFonts w:ascii="Times New Roman" w:hAnsi="Times New Roman" w:cs="Times New Roman"/>
          <w:sz w:val="28"/>
          <w:szCs w:val="28"/>
        </w:rPr>
        <w:t xml:space="preserve"> г. Мурманск,</w:t>
      </w:r>
      <w:r w:rsidR="00761107">
        <w:rPr>
          <w:rFonts w:ascii="Times New Roman" w:hAnsi="Times New Roman" w:cs="Times New Roman"/>
          <w:sz w:val="28"/>
          <w:szCs w:val="28"/>
        </w:rPr>
        <w:t xml:space="preserve"> </w:t>
      </w:r>
      <w:r w:rsidR="00761107" w:rsidRPr="00761107">
        <w:rPr>
          <w:rFonts w:ascii="Times New Roman" w:hAnsi="Times New Roman" w:cs="Times New Roman"/>
          <w:sz w:val="28"/>
          <w:szCs w:val="28"/>
        </w:rPr>
        <w:t>07.02.2019</w:t>
      </w:r>
      <w:r w:rsidR="00761107">
        <w:rPr>
          <w:rFonts w:ascii="Times New Roman" w:hAnsi="Times New Roman" w:cs="Times New Roman"/>
          <w:sz w:val="28"/>
          <w:szCs w:val="28"/>
        </w:rPr>
        <w:t>;</w:t>
      </w:r>
    </w:p>
    <w:p w:rsidR="00761107" w:rsidRDefault="00761107" w:rsidP="00E22A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1107">
        <w:rPr>
          <w:rFonts w:ascii="Times New Roman" w:hAnsi="Times New Roman" w:cs="Times New Roman"/>
          <w:sz w:val="28"/>
          <w:szCs w:val="28"/>
        </w:rPr>
        <w:t>участие в рабочей встрече по вопросам участия в выставочных мероприятиях участников кластера в 2019 году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8546E">
        <w:rPr>
          <w:rFonts w:ascii="Times New Roman" w:hAnsi="Times New Roman" w:cs="Times New Roman"/>
          <w:sz w:val="28"/>
          <w:szCs w:val="28"/>
        </w:rPr>
        <w:t xml:space="preserve">г. Мурманск, </w:t>
      </w:r>
      <w:r w:rsidRPr="00761107">
        <w:rPr>
          <w:rFonts w:ascii="Times New Roman" w:hAnsi="Times New Roman" w:cs="Times New Roman"/>
          <w:sz w:val="28"/>
          <w:szCs w:val="28"/>
        </w:rPr>
        <w:t>08.02.2019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1107" w:rsidRPr="00465281" w:rsidRDefault="00465281" w:rsidP="00E22A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5281">
        <w:rPr>
          <w:rFonts w:ascii="Times New Roman" w:hAnsi="Times New Roman" w:cs="Times New Roman"/>
          <w:sz w:val="28"/>
          <w:szCs w:val="28"/>
        </w:rPr>
        <w:t xml:space="preserve"> участие в рабочем совещании по мерам, принимаемым в целях реализации мероприятий, предусмотренных в 2019 году в рамках региональных проектов «Улучшение условий ведения предпринимательской деятельности», «Расширение доступа субъектов малого и среднего предпринимательства к финансовым ресурсам, в том числе по льготному финансированию», «Акселерация субъектов малого и среднего предпринимательства», «Популяризация предпринимательства», г. Мурманск, 28.02.2019;</w:t>
      </w:r>
    </w:p>
    <w:p w:rsidR="00437494" w:rsidRDefault="00437494" w:rsidP="004374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7494">
        <w:rPr>
          <w:rFonts w:ascii="Times New Roman" w:hAnsi="Times New Roman" w:cs="Times New Roman"/>
          <w:sz w:val="28"/>
          <w:szCs w:val="28"/>
        </w:rPr>
        <w:t xml:space="preserve"> участие в конкурсной комиссии по отбору проектов субъектов туриндустрии Мурманской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г. Мурманск, </w:t>
      </w:r>
      <w:r w:rsidRPr="00437494">
        <w:rPr>
          <w:rFonts w:ascii="Times New Roman" w:hAnsi="Times New Roman" w:cs="Times New Roman"/>
          <w:sz w:val="28"/>
          <w:szCs w:val="28"/>
        </w:rPr>
        <w:t>28.02.2019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494" w:rsidRPr="00437494" w:rsidRDefault="00483A02" w:rsidP="004374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A02">
        <w:rPr>
          <w:rFonts w:ascii="Times New Roman" w:hAnsi="Times New Roman" w:cs="Times New Roman"/>
          <w:sz w:val="28"/>
          <w:szCs w:val="28"/>
        </w:rPr>
        <w:t>- участие в государственной комиссии по предоставлению субсидии муниципальным образованиям, г. Мурманск, 07.03.2019;</w:t>
      </w:r>
    </w:p>
    <w:p w:rsidR="00B47B36" w:rsidRPr="00B47B36" w:rsidRDefault="00B47B36" w:rsidP="00B47B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7B36">
        <w:rPr>
          <w:rFonts w:ascii="Times New Roman" w:hAnsi="Times New Roman" w:cs="Times New Roman"/>
          <w:sz w:val="28"/>
          <w:szCs w:val="28"/>
        </w:rPr>
        <w:t xml:space="preserve"> участие в VI Международная конференция «Рыболовство в Арктике: современные вызовы, международные практики, перспективы», 19.03.2019 г.</w:t>
      </w:r>
    </w:p>
    <w:p w:rsidR="00465281" w:rsidRDefault="00B47B36" w:rsidP="00E22A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7B36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7B36">
        <w:rPr>
          <w:rFonts w:ascii="Times New Roman" w:hAnsi="Times New Roman" w:cs="Times New Roman"/>
          <w:sz w:val="28"/>
          <w:szCs w:val="28"/>
        </w:rPr>
        <w:t xml:space="preserve"> в бизнес-обеде с представителем Роспотребнадзора, г. Мурманск, 21.03.2019;</w:t>
      </w:r>
    </w:p>
    <w:p w:rsidR="004F633F" w:rsidRDefault="004F633F" w:rsidP="00E22A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33F">
        <w:rPr>
          <w:rFonts w:ascii="Times New Roman" w:hAnsi="Times New Roman" w:cs="Times New Roman"/>
          <w:sz w:val="28"/>
          <w:szCs w:val="28"/>
        </w:rPr>
        <w:t>- участие в госкомиссии по поддержке СМСП в части рассмотрения заявок на предоставление имущественной поддержки СМСП в МРИБИ, а также в совещании по проведению мероприятий в рамках Дня российского предпринимательства, 27.03.2019;</w:t>
      </w:r>
    </w:p>
    <w:p w:rsidR="0028546E" w:rsidRDefault="00EF1EB7" w:rsidP="00E22A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77E9">
        <w:rPr>
          <w:rFonts w:ascii="Times New Roman" w:hAnsi="Times New Roman" w:cs="Times New Roman"/>
          <w:sz w:val="28"/>
          <w:szCs w:val="28"/>
        </w:rPr>
        <w:t xml:space="preserve"> участие в совещании с АО «Корпорация развития МСП» по вопросам поддержки субъектов малого и среднего предпринимательств, осуществляющих деятельность на территории моногородов</w:t>
      </w:r>
      <w:r w:rsidR="00B977E9" w:rsidRPr="00B977E9">
        <w:rPr>
          <w:rFonts w:ascii="Times New Roman" w:hAnsi="Times New Roman" w:cs="Times New Roman"/>
          <w:sz w:val="28"/>
          <w:szCs w:val="28"/>
        </w:rPr>
        <w:t>, г. Мурманск, 28.03.2019</w:t>
      </w:r>
      <w:r w:rsidR="00B977E9">
        <w:rPr>
          <w:rFonts w:ascii="Times New Roman" w:hAnsi="Times New Roman" w:cs="Times New Roman"/>
          <w:sz w:val="28"/>
          <w:szCs w:val="28"/>
        </w:rPr>
        <w:t>;</w:t>
      </w:r>
    </w:p>
    <w:p w:rsidR="00B977E9" w:rsidRPr="000901D4" w:rsidRDefault="000901D4" w:rsidP="00E22A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01D4">
        <w:rPr>
          <w:rFonts w:ascii="Times New Roman" w:hAnsi="Times New Roman" w:cs="Times New Roman"/>
          <w:sz w:val="28"/>
          <w:szCs w:val="28"/>
        </w:rPr>
        <w:t xml:space="preserve"> участие во встрече ВрИО Губернатора Мурманской области А.В. Чибиса с предпринимателями региона, г. Мурманск, 02.04.2019;</w:t>
      </w:r>
    </w:p>
    <w:p w:rsidR="00320A06" w:rsidRDefault="00320A06" w:rsidP="00320A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0A06">
        <w:rPr>
          <w:rFonts w:ascii="Times New Roman" w:hAnsi="Times New Roman" w:cs="Times New Roman"/>
          <w:sz w:val="28"/>
          <w:szCs w:val="28"/>
        </w:rPr>
        <w:t>участие в заседании комиссии по государственной поддержке МСП Мурманской области, г. Мурманск, 10.04.2019;</w:t>
      </w:r>
    </w:p>
    <w:p w:rsidR="00320A06" w:rsidRPr="00320A06" w:rsidRDefault="00320A06" w:rsidP="00320A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0A06">
        <w:rPr>
          <w:rFonts w:ascii="Times New Roman" w:hAnsi="Times New Roman" w:cs="Times New Roman"/>
          <w:sz w:val="28"/>
          <w:szCs w:val="28"/>
        </w:rPr>
        <w:t>участие в заседании межведомственной рабочей группы по вопросам взаимодействия участников туристического рынка на территории Мурманской области, г. Мурманск, 10.04.2019;</w:t>
      </w:r>
    </w:p>
    <w:p w:rsidR="00320A06" w:rsidRPr="00320A06" w:rsidRDefault="00BF6E14" w:rsidP="00AE7E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7ED6" w:rsidRPr="00AE7ED6">
        <w:rPr>
          <w:rFonts w:ascii="Times New Roman" w:hAnsi="Times New Roman" w:cs="Times New Roman"/>
          <w:sz w:val="28"/>
          <w:szCs w:val="28"/>
        </w:rPr>
        <w:t xml:space="preserve"> участие в заседании комиссии по государственной поддержке малого и среднего предпринимательства (рассмотрение заявок на 1 этап конкурса на предоставление грантов начинающим предпринимателям на создание собственного бизнеса), г. Апатиты</w:t>
      </w:r>
      <w:r w:rsidR="00AE7ED6">
        <w:rPr>
          <w:rFonts w:ascii="Times New Roman" w:hAnsi="Times New Roman" w:cs="Times New Roman"/>
          <w:sz w:val="28"/>
          <w:szCs w:val="28"/>
        </w:rPr>
        <w:t xml:space="preserve">, </w:t>
      </w:r>
      <w:r w:rsidR="00AE7ED6" w:rsidRPr="00AE7ED6">
        <w:rPr>
          <w:rFonts w:ascii="Times New Roman" w:hAnsi="Times New Roman" w:cs="Times New Roman"/>
          <w:sz w:val="28"/>
          <w:szCs w:val="28"/>
        </w:rPr>
        <w:t>18.04.2019</w:t>
      </w:r>
      <w:r w:rsidR="00AE7ED6">
        <w:rPr>
          <w:rFonts w:ascii="Times New Roman" w:hAnsi="Times New Roman" w:cs="Times New Roman"/>
          <w:sz w:val="28"/>
          <w:szCs w:val="28"/>
        </w:rPr>
        <w:t xml:space="preserve"> и г. Мурманск, 19.04.2019;</w:t>
      </w:r>
    </w:p>
    <w:p w:rsidR="000901D4" w:rsidRDefault="00E0197D" w:rsidP="00E22A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197D">
        <w:rPr>
          <w:rFonts w:ascii="Times New Roman" w:hAnsi="Times New Roman" w:cs="Times New Roman"/>
          <w:sz w:val="28"/>
          <w:szCs w:val="28"/>
        </w:rPr>
        <w:t xml:space="preserve">участие в рабочей поездке сотрудников МРПП МО и инфраструктуры поддержки СМСП в </w:t>
      </w:r>
      <w:proofErr w:type="spellStart"/>
      <w:r w:rsidRPr="00E0197D">
        <w:rPr>
          <w:rFonts w:ascii="Times New Roman" w:hAnsi="Times New Roman" w:cs="Times New Roman"/>
          <w:sz w:val="28"/>
          <w:szCs w:val="28"/>
        </w:rPr>
        <w:t>Печенгский</w:t>
      </w:r>
      <w:proofErr w:type="spellEnd"/>
      <w:r w:rsidRPr="00E0197D">
        <w:rPr>
          <w:rFonts w:ascii="Times New Roman" w:hAnsi="Times New Roman" w:cs="Times New Roman"/>
          <w:sz w:val="28"/>
          <w:szCs w:val="28"/>
        </w:rPr>
        <w:t xml:space="preserve"> район (</w:t>
      </w:r>
      <w:proofErr w:type="spellStart"/>
      <w:r w:rsidRPr="00E0197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0197D">
        <w:rPr>
          <w:rFonts w:ascii="Times New Roman" w:hAnsi="Times New Roman" w:cs="Times New Roman"/>
          <w:sz w:val="28"/>
          <w:szCs w:val="28"/>
        </w:rPr>
        <w:t xml:space="preserve"> Никель)</w:t>
      </w:r>
      <w:r>
        <w:rPr>
          <w:rFonts w:ascii="Times New Roman" w:hAnsi="Times New Roman" w:cs="Times New Roman"/>
          <w:sz w:val="28"/>
          <w:szCs w:val="28"/>
        </w:rPr>
        <w:t>, 29.04.2019 г.;</w:t>
      </w:r>
    </w:p>
    <w:p w:rsidR="00EA6822" w:rsidRDefault="00EA6822" w:rsidP="00E22A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822">
        <w:rPr>
          <w:rFonts w:ascii="Times New Roman" w:hAnsi="Times New Roman" w:cs="Times New Roman"/>
          <w:sz w:val="28"/>
          <w:szCs w:val="28"/>
        </w:rPr>
        <w:t>- рабочее совещание участников КСД и партнёров ЦКР по конкретизации перечня маркетинговых услуг 30.04.2019;</w:t>
      </w:r>
    </w:p>
    <w:p w:rsidR="00781275" w:rsidRDefault="00781275" w:rsidP="00E22A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275">
        <w:rPr>
          <w:rFonts w:ascii="Times New Roman" w:hAnsi="Times New Roman" w:cs="Times New Roman"/>
          <w:sz w:val="28"/>
          <w:szCs w:val="28"/>
        </w:rPr>
        <w:lastRenderedPageBreak/>
        <w:t>- участие в выставке «В2В ЭКСПО» в рамках Дней предпринимательства Мурманской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127F">
        <w:rPr>
          <w:rFonts w:ascii="Times New Roman" w:hAnsi="Times New Roman" w:cs="Times New Roman"/>
          <w:sz w:val="28"/>
          <w:szCs w:val="28"/>
        </w:rPr>
        <w:t xml:space="preserve">г. Мурманск, </w:t>
      </w:r>
      <w:r w:rsidRPr="00781275">
        <w:rPr>
          <w:rFonts w:ascii="Times New Roman" w:hAnsi="Times New Roman" w:cs="Times New Roman"/>
          <w:sz w:val="28"/>
          <w:szCs w:val="28"/>
        </w:rPr>
        <w:t xml:space="preserve">14.05.2019; </w:t>
      </w:r>
    </w:p>
    <w:p w:rsidR="00F2127F" w:rsidRPr="00F2127F" w:rsidRDefault="00F2127F" w:rsidP="00F212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127F">
        <w:rPr>
          <w:rFonts w:ascii="Times New Roman" w:hAnsi="Times New Roman" w:cs="Times New Roman"/>
          <w:sz w:val="28"/>
          <w:szCs w:val="28"/>
        </w:rPr>
        <w:t>участие в международной конференции кластеров «Кластеры открывают границы. Время лидеров», г. 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127F">
        <w:rPr>
          <w:rFonts w:ascii="Times New Roman" w:hAnsi="Times New Roman" w:cs="Times New Roman"/>
          <w:sz w:val="28"/>
          <w:szCs w:val="28"/>
        </w:rPr>
        <w:t>16.05.2019 - 17.05.2019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24DD" w:rsidRPr="00AB24DD" w:rsidRDefault="00AB24DD" w:rsidP="00AB24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24DD">
        <w:rPr>
          <w:rFonts w:ascii="Times New Roman" w:hAnsi="Times New Roman" w:cs="Times New Roman"/>
          <w:sz w:val="28"/>
          <w:szCs w:val="28"/>
        </w:rPr>
        <w:t>участие в заседании Совета по развитию малого и среднего предпринимательства при Правительстве Мурманской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г. Мурманск, </w:t>
      </w:r>
      <w:r w:rsidRPr="00AB24DD">
        <w:rPr>
          <w:rFonts w:ascii="Times New Roman" w:hAnsi="Times New Roman" w:cs="Times New Roman"/>
          <w:sz w:val="28"/>
          <w:szCs w:val="28"/>
        </w:rPr>
        <w:t>23.05.2019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127F" w:rsidRDefault="00AB24DD" w:rsidP="00AB24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24DD">
        <w:rPr>
          <w:rFonts w:ascii="Times New Roman" w:hAnsi="Times New Roman" w:cs="Times New Roman"/>
          <w:sz w:val="28"/>
          <w:szCs w:val="28"/>
        </w:rPr>
        <w:t>участие в рабочей встрече с бизнес-сообществом по формам и видам поддержки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24DD">
        <w:rPr>
          <w:rFonts w:ascii="Times New Roman" w:hAnsi="Times New Roman" w:cs="Times New Roman"/>
          <w:sz w:val="28"/>
          <w:szCs w:val="28"/>
        </w:rPr>
        <w:t>ЗАТО Видяево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24DD">
        <w:rPr>
          <w:rFonts w:ascii="Times New Roman" w:hAnsi="Times New Roman" w:cs="Times New Roman"/>
          <w:sz w:val="28"/>
          <w:szCs w:val="28"/>
        </w:rPr>
        <w:t>24.05.2019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C4510" w:rsidRDefault="005C4510" w:rsidP="00AB24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510">
        <w:rPr>
          <w:rFonts w:ascii="Times New Roman" w:hAnsi="Times New Roman" w:cs="Times New Roman"/>
          <w:sz w:val="28"/>
          <w:szCs w:val="28"/>
        </w:rPr>
        <w:t>участие в круглом столе с грантополучателями 2017-2018 годов «Первый год – полет нормальный!», г. Мурманск, 27.05.2019;</w:t>
      </w:r>
    </w:p>
    <w:p w:rsidR="00731AD9" w:rsidRDefault="00731AD9" w:rsidP="00AB24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1AD9">
        <w:rPr>
          <w:rFonts w:ascii="Times New Roman" w:hAnsi="Times New Roman" w:cs="Times New Roman"/>
          <w:sz w:val="28"/>
          <w:szCs w:val="28"/>
        </w:rPr>
        <w:t>участие в проведении мероприятия КСД «Неделя дизайна»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731AD9">
        <w:rPr>
          <w:rFonts w:ascii="Times New Roman" w:hAnsi="Times New Roman" w:cs="Times New Roman"/>
          <w:sz w:val="28"/>
          <w:szCs w:val="28"/>
        </w:rPr>
        <w:t>27.05</w:t>
      </w:r>
      <w:r>
        <w:rPr>
          <w:rFonts w:ascii="Times New Roman" w:hAnsi="Times New Roman" w:cs="Times New Roman"/>
          <w:sz w:val="28"/>
          <w:szCs w:val="28"/>
        </w:rPr>
        <w:t>.2019</w:t>
      </w:r>
      <w:r w:rsidRPr="00731AD9">
        <w:rPr>
          <w:rFonts w:ascii="Times New Roman" w:hAnsi="Times New Roman" w:cs="Times New Roman"/>
          <w:sz w:val="28"/>
          <w:szCs w:val="28"/>
        </w:rPr>
        <w:t>-02.06</w:t>
      </w:r>
      <w:r>
        <w:rPr>
          <w:rFonts w:ascii="Times New Roman" w:hAnsi="Times New Roman" w:cs="Times New Roman"/>
          <w:sz w:val="28"/>
          <w:szCs w:val="28"/>
        </w:rPr>
        <w:t>.2019</w:t>
      </w:r>
      <w:r w:rsidR="005A66AC">
        <w:rPr>
          <w:rFonts w:ascii="Times New Roman" w:hAnsi="Times New Roman" w:cs="Times New Roman"/>
          <w:sz w:val="28"/>
          <w:szCs w:val="28"/>
        </w:rPr>
        <w:t>;</w:t>
      </w:r>
    </w:p>
    <w:p w:rsidR="00590452" w:rsidRPr="00781275" w:rsidRDefault="00590452" w:rsidP="005904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452">
        <w:rPr>
          <w:rFonts w:ascii="Times New Roman" w:hAnsi="Times New Roman" w:cs="Times New Roman"/>
          <w:sz w:val="28"/>
          <w:szCs w:val="28"/>
        </w:rPr>
        <w:t>- участие в стратегической сессии «Ключевые проблемы и стратегические направления развития Мурманской области в сфере МСП», 10.06.2019;</w:t>
      </w:r>
    </w:p>
    <w:p w:rsidR="009F404E" w:rsidRDefault="009F404E" w:rsidP="00AB24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0452">
        <w:rPr>
          <w:rFonts w:ascii="Times New Roman" w:hAnsi="Times New Roman" w:cs="Times New Roman"/>
          <w:sz w:val="28"/>
          <w:szCs w:val="28"/>
        </w:rPr>
        <w:t>организация и проведение рабочего совещания</w:t>
      </w:r>
      <w:r w:rsidRPr="009F404E">
        <w:rPr>
          <w:rFonts w:ascii="Times New Roman" w:hAnsi="Times New Roman" w:cs="Times New Roman"/>
          <w:sz w:val="28"/>
          <w:szCs w:val="28"/>
        </w:rPr>
        <w:t xml:space="preserve"> </w:t>
      </w:r>
      <w:r w:rsidR="00590452" w:rsidRPr="00590452">
        <w:rPr>
          <w:rFonts w:ascii="Times New Roman" w:hAnsi="Times New Roman" w:cs="Times New Roman"/>
          <w:sz w:val="28"/>
          <w:szCs w:val="28"/>
        </w:rPr>
        <w:t xml:space="preserve">на тему формирования мероприятий (услуг центра) для участников КСД МО на </w:t>
      </w:r>
      <w:r w:rsidRPr="009F404E">
        <w:rPr>
          <w:rFonts w:ascii="Times New Roman" w:hAnsi="Times New Roman" w:cs="Times New Roman"/>
          <w:sz w:val="28"/>
          <w:szCs w:val="28"/>
        </w:rPr>
        <w:t xml:space="preserve">2019 год, </w:t>
      </w:r>
      <w:r w:rsidR="00590452">
        <w:rPr>
          <w:rFonts w:ascii="Times New Roman" w:hAnsi="Times New Roman" w:cs="Times New Roman"/>
          <w:sz w:val="28"/>
          <w:szCs w:val="28"/>
        </w:rPr>
        <w:t>г</w:t>
      </w:r>
      <w:r w:rsidRPr="009F404E">
        <w:rPr>
          <w:rFonts w:ascii="Times New Roman" w:hAnsi="Times New Roman" w:cs="Times New Roman"/>
          <w:sz w:val="28"/>
          <w:szCs w:val="28"/>
        </w:rPr>
        <w:t>. Мурманск, 13.06.2019;</w:t>
      </w:r>
    </w:p>
    <w:p w:rsidR="004B483F" w:rsidRDefault="004B483F" w:rsidP="004B48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рабочего совещания</w:t>
      </w:r>
      <w:r w:rsidRPr="009F404E">
        <w:rPr>
          <w:rFonts w:ascii="Times New Roman" w:hAnsi="Times New Roman" w:cs="Times New Roman"/>
          <w:sz w:val="28"/>
          <w:szCs w:val="28"/>
        </w:rPr>
        <w:t xml:space="preserve"> </w:t>
      </w:r>
      <w:r w:rsidRPr="00590452">
        <w:rPr>
          <w:rFonts w:ascii="Times New Roman" w:hAnsi="Times New Roman" w:cs="Times New Roman"/>
          <w:sz w:val="28"/>
          <w:szCs w:val="28"/>
        </w:rPr>
        <w:t xml:space="preserve">на тему формирования мероприятий (услуг центра) для участников </w:t>
      </w:r>
      <w:r>
        <w:rPr>
          <w:rFonts w:ascii="Times New Roman" w:hAnsi="Times New Roman" w:cs="Times New Roman"/>
          <w:sz w:val="28"/>
          <w:szCs w:val="28"/>
        </w:rPr>
        <w:t>ППК</w:t>
      </w:r>
      <w:r w:rsidRPr="00590452">
        <w:rPr>
          <w:rFonts w:ascii="Times New Roman" w:hAnsi="Times New Roman" w:cs="Times New Roman"/>
          <w:sz w:val="28"/>
          <w:szCs w:val="28"/>
        </w:rPr>
        <w:t xml:space="preserve"> МО на </w:t>
      </w:r>
      <w:r w:rsidRPr="009F404E">
        <w:rPr>
          <w:rFonts w:ascii="Times New Roman" w:hAnsi="Times New Roman" w:cs="Times New Roman"/>
          <w:sz w:val="28"/>
          <w:szCs w:val="28"/>
        </w:rPr>
        <w:t xml:space="preserve">2019 год,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F404E">
        <w:rPr>
          <w:rFonts w:ascii="Times New Roman" w:hAnsi="Times New Roman" w:cs="Times New Roman"/>
          <w:sz w:val="28"/>
          <w:szCs w:val="28"/>
        </w:rPr>
        <w:t>. Мурманск,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F404E">
        <w:rPr>
          <w:rFonts w:ascii="Times New Roman" w:hAnsi="Times New Roman" w:cs="Times New Roman"/>
          <w:sz w:val="28"/>
          <w:szCs w:val="28"/>
        </w:rPr>
        <w:t>.06.2019;</w:t>
      </w:r>
    </w:p>
    <w:p w:rsidR="006013BF" w:rsidRPr="006013BF" w:rsidRDefault="006013BF" w:rsidP="006013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BF">
        <w:rPr>
          <w:rFonts w:ascii="Times New Roman" w:hAnsi="Times New Roman" w:cs="Times New Roman"/>
          <w:sz w:val="28"/>
          <w:szCs w:val="28"/>
        </w:rPr>
        <w:t>– участие в заседании Комиссии по экономическим, экологическим, правовым вопросам Общественной палаты Мурманской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г. Мурманск, </w:t>
      </w:r>
      <w:r w:rsidRPr="006013BF">
        <w:rPr>
          <w:rFonts w:ascii="Times New Roman" w:hAnsi="Times New Roman" w:cs="Times New Roman"/>
          <w:sz w:val="28"/>
          <w:szCs w:val="28"/>
        </w:rPr>
        <w:t>25.06.2019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483F" w:rsidRDefault="006013BF" w:rsidP="006013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BF">
        <w:rPr>
          <w:rFonts w:ascii="Times New Roman" w:hAnsi="Times New Roman" w:cs="Times New Roman"/>
          <w:sz w:val="28"/>
          <w:szCs w:val="28"/>
        </w:rPr>
        <w:t>– участие в Первом Инвестиционном форуме Территории опережающего социально-экономического развития (ТОСЭР) «Кировск» Выездного заседания Правительства Мурманской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г. Кировск, </w:t>
      </w:r>
      <w:r w:rsidRPr="006013BF">
        <w:rPr>
          <w:rFonts w:ascii="Times New Roman" w:hAnsi="Times New Roman" w:cs="Times New Roman"/>
          <w:sz w:val="28"/>
          <w:szCs w:val="28"/>
        </w:rPr>
        <w:t>29.06.2019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70A5" w:rsidRPr="001270A5" w:rsidRDefault="001270A5" w:rsidP="001270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0A5">
        <w:rPr>
          <w:rFonts w:ascii="Times New Roman" w:hAnsi="Times New Roman" w:cs="Times New Roman"/>
          <w:sz w:val="28"/>
          <w:szCs w:val="28"/>
        </w:rPr>
        <w:t xml:space="preserve">– рабочее совещание по скайпу по вопросу сотрудничества с </w:t>
      </w:r>
      <w:proofErr w:type="spellStart"/>
      <w:r w:rsidRPr="001270A5">
        <w:rPr>
          <w:rFonts w:ascii="Times New Roman" w:hAnsi="Times New Roman" w:cs="Times New Roman"/>
          <w:sz w:val="28"/>
          <w:szCs w:val="28"/>
        </w:rPr>
        <w:t>Moldovan</w:t>
      </w:r>
      <w:proofErr w:type="spellEnd"/>
      <w:r w:rsidRPr="00127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0A5">
        <w:rPr>
          <w:rFonts w:ascii="Times New Roman" w:hAnsi="Times New Roman" w:cs="Times New Roman"/>
          <w:sz w:val="28"/>
          <w:szCs w:val="28"/>
        </w:rPr>
        <w:t>Fashion</w:t>
      </w:r>
      <w:proofErr w:type="spellEnd"/>
      <w:r w:rsidRPr="00127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0A5">
        <w:rPr>
          <w:rFonts w:ascii="Times New Roman" w:hAnsi="Times New Roman" w:cs="Times New Roman"/>
          <w:sz w:val="28"/>
          <w:szCs w:val="28"/>
        </w:rPr>
        <w:t>Cluster</w:t>
      </w:r>
      <w:proofErr w:type="spellEnd"/>
      <w:r w:rsidRPr="001270A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270A5">
        <w:rPr>
          <w:rFonts w:ascii="Times New Roman" w:hAnsi="Times New Roman" w:cs="Times New Roman"/>
          <w:sz w:val="28"/>
          <w:szCs w:val="28"/>
        </w:rPr>
        <w:t>Sorintex</w:t>
      </w:r>
      <w:proofErr w:type="spellEnd"/>
      <w:r w:rsidRPr="001270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70A5">
        <w:rPr>
          <w:rFonts w:ascii="Times New Roman" w:hAnsi="Times New Roman" w:cs="Times New Roman"/>
          <w:sz w:val="28"/>
          <w:szCs w:val="28"/>
        </w:rPr>
        <w:t xml:space="preserve"> 12.07.2019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70A5" w:rsidRDefault="00682198" w:rsidP="006013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2198">
        <w:rPr>
          <w:rFonts w:ascii="Times New Roman" w:hAnsi="Times New Roman" w:cs="Times New Roman"/>
          <w:sz w:val="28"/>
          <w:szCs w:val="28"/>
        </w:rPr>
        <w:t xml:space="preserve">рабочее совещание по дальнейшему сотрудничеству с АНО «Центр координации поддержки </w:t>
      </w:r>
      <w:proofErr w:type="spellStart"/>
      <w:r w:rsidRPr="00682198">
        <w:rPr>
          <w:rFonts w:ascii="Times New Roman" w:hAnsi="Times New Roman" w:cs="Times New Roman"/>
          <w:sz w:val="28"/>
          <w:szCs w:val="28"/>
        </w:rPr>
        <w:t>экспортно</w:t>
      </w:r>
      <w:proofErr w:type="spellEnd"/>
      <w:r w:rsidRPr="00682198">
        <w:rPr>
          <w:rFonts w:ascii="Times New Roman" w:hAnsi="Times New Roman" w:cs="Times New Roman"/>
          <w:sz w:val="28"/>
          <w:szCs w:val="28"/>
        </w:rPr>
        <w:t xml:space="preserve"> ориентированных субъектов малого и среднего предпринимательства Мурманской области», г. Мурманск, 15.07.2019;</w:t>
      </w:r>
    </w:p>
    <w:p w:rsidR="00AA7119" w:rsidRDefault="00AA7119" w:rsidP="00E93C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119">
        <w:rPr>
          <w:rFonts w:ascii="Times New Roman" w:hAnsi="Times New Roman" w:cs="Times New Roman"/>
          <w:sz w:val="28"/>
          <w:szCs w:val="28"/>
        </w:rPr>
        <w:t xml:space="preserve">- рабочее совещание по сотрудничеству в части выставочной деятельности с АНО «Центр координации поддержки </w:t>
      </w:r>
      <w:proofErr w:type="spellStart"/>
      <w:r w:rsidRPr="00AA7119">
        <w:rPr>
          <w:rFonts w:ascii="Times New Roman" w:hAnsi="Times New Roman" w:cs="Times New Roman"/>
          <w:sz w:val="28"/>
          <w:szCs w:val="28"/>
        </w:rPr>
        <w:t>экспортно</w:t>
      </w:r>
      <w:proofErr w:type="spellEnd"/>
      <w:r w:rsidRPr="00AA7119">
        <w:rPr>
          <w:rFonts w:ascii="Times New Roman" w:hAnsi="Times New Roman" w:cs="Times New Roman"/>
          <w:sz w:val="28"/>
          <w:szCs w:val="28"/>
        </w:rPr>
        <w:t xml:space="preserve"> ориентированных субъектов малого и среднего предпринимательства Мурманской области», г. </w:t>
      </w:r>
      <w:proofErr w:type="gramStart"/>
      <w:r w:rsidRPr="00AA7119">
        <w:rPr>
          <w:rFonts w:ascii="Times New Roman" w:hAnsi="Times New Roman" w:cs="Times New Roman"/>
          <w:sz w:val="28"/>
          <w:szCs w:val="28"/>
        </w:rPr>
        <w:t>Мурманск,  22.07.2019</w:t>
      </w:r>
      <w:proofErr w:type="gramEnd"/>
      <w:r w:rsidRPr="00AA7119">
        <w:rPr>
          <w:rFonts w:ascii="Times New Roman" w:hAnsi="Times New Roman" w:cs="Times New Roman"/>
          <w:sz w:val="28"/>
          <w:szCs w:val="28"/>
        </w:rPr>
        <w:t>;</w:t>
      </w:r>
    </w:p>
    <w:p w:rsidR="00A1073D" w:rsidRPr="00686F77" w:rsidRDefault="00E93C15" w:rsidP="00E93C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073D" w:rsidRPr="00686F77">
        <w:rPr>
          <w:rFonts w:ascii="Times New Roman" w:hAnsi="Times New Roman" w:cs="Times New Roman"/>
          <w:sz w:val="28"/>
          <w:szCs w:val="28"/>
        </w:rPr>
        <w:t>рабочая встреча с представителями АНО Агентства развития сельских инициатив</w:t>
      </w:r>
      <w:r w:rsidR="00A1073D">
        <w:rPr>
          <w:rFonts w:ascii="Times New Roman" w:hAnsi="Times New Roman" w:cs="Times New Roman"/>
          <w:sz w:val="28"/>
          <w:szCs w:val="28"/>
        </w:rPr>
        <w:t xml:space="preserve">, г. Мурманск, </w:t>
      </w:r>
      <w:r w:rsidR="00A1073D" w:rsidRPr="00686F77">
        <w:rPr>
          <w:rFonts w:ascii="Times New Roman" w:hAnsi="Times New Roman" w:cs="Times New Roman"/>
          <w:sz w:val="28"/>
          <w:szCs w:val="28"/>
        </w:rPr>
        <w:t>07.08.2019</w:t>
      </w:r>
      <w:r w:rsidR="00A1073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1073D" w:rsidRDefault="00E93C15" w:rsidP="00E93C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073D" w:rsidRPr="00686F77">
        <w:rPr>
          <w:rFonts w:ascii="Times New Roman" w:hAnsi="Times New Roman" w:cs="Times New Roman"/>
          <w:sz w:val="28"/>
          <w:szCs w:val="28"/>
        </w:rPr>
        <w:t>участие в видеоконференции по вопросу реализации мер поддержки субъектов МСП в моногородах, проводимой АО «Корпорация «МСП»</w:t>
      </w:r>
      <w:r w:rsidR="00A1073D">
        <w:rPr>
          <w:rFonts w:ascii="Times New Roman" w:hAnsi="Times New Roman" w:cs="Times New Roman"/>
          <w:sz w:val="28"/>
          <w:szCs w:val="28"/>
        </w:rPr>
        <w:t>,</w:t>
      </w:r>
      <w:r w:rsidR="00A1073D" w:rsidRPr="00686F77">
        <w:rPr>
          <w:rFonts w:ascii="Times New Roman" w:hAnsi="Times New Roman" w:cs="Times New Roman"/>
          <w:sz w:val="28"/>
          <w:szCs w:val="28"/>
        </w:rPr>
        <w:t xml:space="preserve"> 09.08.2019</w:t>
      </w:r>
      <w:r w:rsidR="00A1073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7119" w:rsidRDefault="000B2281" w:rsidP="00E93C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2281">
        <w:rPr>
          <w:rFonts w:ascii="Times New Roman" w:hAnsi="Times New Roman" w:cs="Times New Roman"/>
          <w:sz w:val="28"/>
          <w:szCs w:val="28"/>
        </w:rPr>
        <w:t xml:space="preserve"> участие в конференции «Рекламный сезон 2020», г. Мурманск, 05.09.2019;</w:t>
      </w:r>
    </w:p>
    <w:p w:rsidR="00426DD6" w:rsidRDefault="00426DD6" w:rsidP="00E93C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DD6">
        <w:rPr>
          <w:rFonts w:ascii="Times New Roman" w:hAnsi="Times New Roman" w:cs="Times New Roman"/>
          <w:sz w:val="28"/>
          <w:szCs w:val="28"/>
        </w:rPr>
        <w:t>- организационная работа с участниками КСД по подготовке к выставке дизайна «Без Тенденций»,</w:t>
      </w:r>
      <w:r w:rsidR="00920632">
        <w:rPr>
          <w:rFonts w:ascii="Times New Roman" w:hAnsi="Times New Roman" w:cs="Times New Roman"/>
          <w:sz w:val="28"/>
          <w:szCs w:val="28"/>
        </w:rPr>
        <w:t xml:space="preserve"> МАГУ, г. Мурманск, </w:t>
      </w:r>
      <w:r w:rsidRPr="00426DD6">
        <w:rPr>
          <w:rFonts w:ascii="Times New Roman" w:hAnsi="Times New Roman" w:cs="Times New Roman"/>
          <w:sz w:val="28"/>
          <w:szCs w:val="28"/>
        </w:rPr>
        <w:t>09.09.2019;</w:t>
      </w:r>
    </w:p>
    <w:p w:rsidR="00B977E9" w:rsidRDefault="00B977E9" w:rsidP="00B977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круглом столе «</w:t>
      </w:r>
      <w:r w:rsidRPr="00E33836">
        <w:rPr>
          <w:rFonts w:ascii="Times New Roman" w:hAnsi="Times New Roman" w:cs="Times New Roman"/>
          <w:sz w:val="28"/>
          <w:szCs w:val="28"/>
        </w:rPr>
        <w:t>Информирование бизнес-сообщества о существующих мерах государственной поддержки МСП Мурманской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A1073D">
        <w:rPr>
          <w:rFonts w:ascii="Times New Roman" w:hAnsi="Times New Roman" w:cs="Times New Roman"/>
          <w:sz w:val="28"/>
          <w:szCs w:val="28"/>
        </w:rPr>
        <w:t xml:space="preserve">г. Оленегорск, </w:t>
      </w:r>
      <w:r>
        <w:rPr>
          <w:rFonts w:ascii="Times New Roman" w:hAnsi="Times New Roman" w:cs="Times New Roman"/>
          <w:sz w:val="28"/>
          <w:szCs w:val="28"/>
        </w:rPr>
        <w:t>19.09.2019 г.</w:t>
      </w:r>
      <w:r w:rsidR="00E93C15">
        <w:rPr>
          <w:rFonts w:ascii="Times New Roman" w:hAnsi="Times New Roman" w:cs="Times New Roman"/>
          <w:sz w:val="28"/>
          <w:szCs w:val="28"/>
        </w:rPr>
        <w:t>;</w:t>
      </w:r>
    </w:p>
    <w:p w:rsidR="00E93C15" w:rsidRDefault="00E93C15" w:rsidP="00E93C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C15">
        <w:rPr>
          <w:rFonts w:ascii="Times New Roman" w:hAnsi="Times New Roman" w:cs="Times New Roman"/>
          <w:sz w:val="28"/>
          <w:szCs w:val="28"/>
        </w:rPr>
        <w:lastRenderedPageBreak/>
        <w:t>- участие в заседании комиссии по государственной поддержке малого и среднего предпринимательства Мурманской области в г. Апатиты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93C15">
        <w:rPr>
          <w:rFonts w:ascii="Times New Roman" w:hAnsi="Times New Roman" w:cs="Times New Roman"/>
          <w:sz w:val="28"/>
          <w:szCs w:val="28"/>
        </w:rPr>
        <w:t>31.10.</w:t>
      </w:r>
      <w:r>
        <w:rPr>
          <w:rFonts w:ascii="Times New Roman" w:hAnsi="Times New Roman" w:cs="Times New Roman"/>
          <w:sz w:val="28"/>
          <w:szCs w:val="28"/>
        </w:rPr>
        <w:t>2019 и в</w:t>
      </w:r>
      <w:r w:rsidRPr="00E93C15">
        <w:rPr>
          <w:rFonts w:ascii="Times New Roman" w:hAnsi="Times New Roman" w:cs="Times New Roman"/>
          <w:sz w:val="28"/>
          <w:szCs w:val="28"/>
        </w:rPr>
        <w:t xml:space="preserve"> г. Мурманске</w:t>
      </w:r>
      <w:r>
        <w:rPr>
          <w:rFonts w:ascii="Times New Roman" w:hAnsi="Times New Roman" w:cs="Times New Roman"/>
          <w:sz w:val="28"/>
          <w:szCs w:val="28"/>
        </w:rPr>
        <w:t xml:space="preserve"> 01.11.2019;</w:t>
      </w:r>
    </w:p>
    <w:p w:rsidR="001A3385" w:rsidRDefault="001A3385" w:rsidP="00E93C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385">
        <w:rPr>
          <w:rFonts w:ascii="Times New Roman" w:hAnsi="Times New Roman" w:cs="Times New Roman"/>
          <w:sz w:val="28"/>
          <w:szCs w:val="28"/>
        </w:rPr>
        <w:t>– 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3385">
        <w:rPr>
          <w:rFonts w:ascii="Times New Roman" w:hAnsi="Times New Roman" w:cs="Times New Roman"/>
          <w:sz w:val="28"/>
          <w:szCs w:val="28"/>
        </w:rPr>
        <w:t xml:space="preserve"> в обсуждении по созданию рабочей группы по разработке дизайн-кода г. Мурманска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3385">
        <w:rPr>
          <w:rFonts w:ascii="Times New Roman" w:hAnsi="Times New Roman" w:cs="Times New Roman"/>
          <w:sz w:val="28"/>
          <w:szCs w:val="28"/>
        </w:rPr>
        <w:t>05.11.2019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77E9" w:rsidRDefault="00B977E9" w:rsidP="00B977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круглом столе «</w:t>
      </w:r>
      <w:r w:rsidRPr="00E33836">
        <w:rPr>
          <w:rFonts w:ascii="Times New Roman" w:hAnsi="Times New Roman" w:cs="Times New Roman"/>
          <w:sz w:val="28"/>
          <w:szCs w:val="28"/>
        </w:rPr>
        <w:t>Информирование бизнес-сообщества о существующих мерах государственной поддержки МСП Мурманской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1A3385">
        <w:rPr>
          <w:rFonts w:ascii="Times New Roman" w:hAnsi="Times New Roman" w:cs="Times New Roman"/>
          <w:sz w:val="28"/>
          <w:szCs w:val="28"/>
        </w:rPr>
        <w:t xml:space="preserve">г. Кола, </w:t>
      </w:r>
      <w:r>
        <w:rPr>
          <w:rFonts w:ascii="Times New Roman" w:hAnsi="Times New Roman" w:cs="Times New Roman"/>
          <w:sz w:val="28"/>
          <w:szCs w:val="28"/>
        </w:rPr>
        <w:t>07.11.2019 г.</w:t>
      </w:r>
      <w:r w:rsidR="0036331C">
        <w:rPr>
          <w:rFonts w:ascii="Times New Roman" w:hAnsi="Times New Roman" w:cs="Times New Roman"/>
          <w:sz w:val="28"/>
          <w:szCs w:val="28"/>
        </w:rPr>
        <w:t>;</w:t>
      </w:r>
    </w:p>
    <w:p w:rsidR="0036331C" w:rsidRPr="0036331C" w:rsidRDefault="0036331C" w:rsidP="00363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6331C">
        <w:rPr>
          <w:rFonts w:ascii="Times New Roman" w:hAnsi="Times New Roman" w:cs="Times New Roman"/>
          <w:sz w:val="28"/>
          <w:szCs w:val="28"/>
        </w:rPr>
        <w:t xml:space="preserve"> участие в ВКС по работе с цифровой платформой во исполнение мероприятий, предусмотренных паспортом федерального проекта «Акселерация субъектов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331C">
        <w:rPr>
          <w:rFonts w:ascii="Times New Roman" w:hAnsi="Times New Roman" w:cs="Times New Roman"/>
          <w:sz w:val="28"/>
          <w:szCs w:val="28"/>
        </w:rPr>
        <w:t xml:space="preserve"> 26.11.2019, 28.11.2019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331C" w:rsidRDefault="0036331C" w:rsidP="00363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6331C">
        <w:rPr>
          <w:rFonts w:ascii="Times New Roman" w:hAnsi="Times New Roman" w:cs="Times New Roman"/>
          <w:sz w:val="28"/>
          <w:szCs w:val="28"/>
        </w:rPr>
        <w:t>участие в форуме «Мой бизнес»</w:t>
      </w:r>
      <w:r>
        <w:rPr>
          <w:rFonts w:ascii="Times New Roman" w:hAnsi="Times New Roman" w:cs="Times New Roman"/>
          <w:sz w:val="28"/>
          <w:szCs w:val="28"/>
        </w:rPr>
        <w:t>, г. Мурманск,</w:t>
      </w:r>
      <w:r w:rsidRPr="0036331C">
        <w:rPr>
          <w:rFonts w:ascii="Times New Roman" w:hAnsi="Times New Roman" w:cs="Times New Roman"/>
          <w:sz w:val="28"/>
          <w:szCs w:val="28"/>
        </w:rPr>
        <w:t xml:space="preserve"> 26.11.2019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331C" w:rsidRDefault="00364DC0" w:rsidP="00363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64DC0">
        <w:rPr>
          <w:rFonts w:ascii="Times New Roman" w:hAnsi="Times New Roman" w:cs="Times New Roman"/>
          <w:sz w:val="28"/>
          <w:szCs w:val="28"/>
        </w:rPr>
        <w:t xml:space="preserve"> участие в форуме «Мой бизнес в Москве» и Итоговой коллегии по национальному проекту «МСП и поддержка индивидуальной предпринимательской инициативы»</w:t>
      </w:r>
      <w:r>
        <w:rPr>
          <w:rFonts w:ascii="Times New Roman" w:hAnsi="Times New Roman" w:cs="Times New Roman"/>
          <w:sz w:val="28"/>
          <w:szCs w:val="28"/>
        </w:rPr>
        <w:t xml:space="preserve">, г. Москва, </w:t>
      </w:r>
      <w:r w:rsidRPr="00364DC0">
        <w:rPr>
          <w:rFonts w:ascii="Times New Roman" w:hAnsi="Times New Roman" w:cs="Times New Roman"/>
          <w:sz w:val="28"/>
          <w:szCs w:val="28"/>
        </w:rPr>
        <w:t>11.12.2019 – 12.12.2019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DC0" w:rsidRDefault="008F06C1" w:rsidP="00363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06C1">
        <w:rPr>
          <w:rFonts w:ascii="Times New Roman" w:hAnsi="Times New Roman" w:cs="Times New Roman"/>
          <w:sz w:val="28"/>
          <w:szCs w:val="28"/>
        </w:rPr>
        <w:t>участие в заседании Координационного совета по вопросам малого и среднего предпринимательства при администрации г. Мурманска по теме: «Развитие сферы туризма как сектора экономики города Мурманска</w:t>
      </w:r>
      <w:proofErr w:type="gramStart"/>
      <w:r w:rsidRPr="008F06C1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8F06C1">
        <w:rPr>
          <w:rFonts w:ascii="Times New Roman" w:hAnsi="Times New Roman" w:cs="Times New Roman"/>
          <w:sz w:val="28"/>
          <w:szCs w:val="28"/>
        </w:rPr>
        <w:t xml:space="preserve"> г. Мурманск, 17.12.2019.</w:t>
      </w:r>
    </w:p>
    <w:p w:rsidR="00EF1EB7" w:rsidRDefault="00EF1EB7" w:rsidP="00E22A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A50" w:rsidRDefault="00E22A50" w:rsidP="00E22A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47441">
        <w:rPr>
          <w:rFonts w:ascii="Times New Roman" w:hAnsi="Times New Roman" w:cs="Times New Roman"/>
          <w:sz w:val="28"/>
          <w:szCs w:val="28"/>
        </w:rPr>
        <w:t xml:space="preserve"> целью развития туризма региона, а также продвижени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7441">
        <w:rPr>
          <w:rFonts w:ascii="Times New Roman" w:hAnsi="Times New Roman" w:cs="Times New Roman"/>
          <w:sz w:val="28"/>
          <w:szCs w:val="28"/>
        </w:rPr>
        <w:t xml:space="preserve"> и 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7441">
        <w:rPr>
          <w:rFonts w:ascii="Times New Roman" w:hAnsi="Times New Roman" w:cs="Times New Roman"/>
          <w:sz w:val="28"/>
          <w:szCs w:val="28"/>
        </w:rPr>
        <w:t xml:space="preserve"> узнаваемости территорий Мурманской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2019 год</w:t>
      </w:r>
      <w:r w:rsidRPr="00D47441">
        <w:rPr>
          <w:rFonts w:ascii="Times New Roman" w:hAnsi="Times New Roman" w:cs="Times New Roman"/>
          <w:sz w:val="28"/>
          <w:szCs w:val="28"/>
        </w:rPr>
        <w:t xml:space="preserve"> </w:t>
      </w:r>
      <w:r w:rsidRPr="00F80F64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1A3385">
        <w:rPr>
          <w:rFonts w:ascii="Times New Roman" w:hAnsi="Times New Roman" w:cs="Times New Roman"/>
          <w:sz w:val="28"/>
          <w:szCs w:val="28"/>
        </w:rPr>
        <w:t xml:space="preserve">и принято участие в </w:t>
      </w:r>
      <w:r>
        <w:rPr>
          <w:rFonts w:ascii="Times New Roman" w:hAnsi="Times New Roman" w:cs="Times New Roman"/>
          <w:sz w:val="28"/>
          <w:szCs w:val="28"/>
        </w:rPr>
        <w:t>следующи</w:t>
      </w:r>
      <w:r w:rsidR="001A338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1A338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374A" w:rsidRDefault="008F374A" w:rsidP="008F37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874E9">
        <w:rPr>
          <w:rFonts w:ascii="Times New Roman" w:hAnsi="Times New Roman" w:cs="Times New Roman"/>
          <w:sz w:val="28"/>
          <w:szCs w:val="28"/>
        </w:rPr>
        <w:t xml:space="preserve">роведен </w:t>
      </w:r>
      <w:proofErr w:type="spellStart"/>
      <w:r w:rsidRPr="003874E9">
        <w:rPr>
          <w:rFonts w:ascii="Times New Roman" w:hAnsi="Times New Roman" w:cs="Times New Roman"/>
          <w:sz w:val="28"/>
          <w:szCs w:val="28"/>
        </w:rPr>
        <w:t>инфотур</w:t>
      </w:r>
      <w:proofErr w:type="spellEnd"/>
      <w:r w:rsidRPr="003874E9">
        <w:rPr>
          <w:rFonts w:ascii="Times New Roman" w:hAnsi="Times New Roman" w:cs="Times New Roman"/>
          <w:sz w:val="28"/>
          <w:szCs w:val="28"/>
        </w:rPr>
        <w:t xml:space="preserve"> для региональных туркомпаний с целью определения точек интереса на промышленных площадках АО «Апатит» для включения в региональные турпродукты</w:t>
      </w:r>
      <w:r>
        <w:rPr>
          <w:rFonts w:ascii="Times New Roman" w:hAnsi="Times New Roman" w:cs="Times New Roman"/>
          <w:sz w:val="28"/>
          <w:szCs w:val="28"/>
        </w:rPr>
        <w:t>, г. Кировск, 12-13 февраля 2019 г.;</w:t>
      </w:r>
    </w:p>
    <w:p w:rsidR="008F374A" w:rsidRDefault="008F374A" w:rsidP="008F37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247">
        <w:rPr>
          <w:rFonts w:ascii="Times New Roman" w:hAnsi="Times New Roman" w:cs="Times New Roman"/>
          <w:sz w:val="28"/>
          <w:szCs w:val="28"/>
        </w:rPr>
        <w:t xml:space="preserve">проведен </w:t>
      </w:r>
      <w:proofErr w:type="spellStart"/>
      <w:r w:rsidRPr="00F47247">
        <w:rPr>
          <w:rFonts w:ascii="Times New Roman" w:hAnsi="Times New Roman" w:cs="Times New Roman"/>
          <w:sz w:val="28"/>
          <w:szCs w:val="28"/>
        </w:rPr>
        <w:t>инфотур</w:t>
      </w:r>
      <w:proofErr w:type="spellEnd"/>
      <w:r w:rsidRPr="00F47247">
        <w:rPr>
          <w:rFonts w:ascii="Times New Roman" w:hAnsi="Times New Roman" w:cs="Times New Roman"/>
          <w:sz w:val="28"/>
          <w:szCs w:val="28"/>
        </w:rPr>
        <w:t xml:space="preserve"> для участников I Международного женского форума за Полярным кругом «Обнимая Арктику»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A3385">
        <w:rPr>
          <w:rFonts w:ascii="Times New Roman" w:hAnsi="Times New Roman" w:cs="Times New Roman"/>
          <w:sz w:val="28"/>
          <w:szCs w:val="28"/>
        </w:rPr>
        <w:t>03 марта 2019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6D6F" w:rsidRDefault="00396D6F" w:rsidP="008F37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D6F">
        <w:rPr>
          <w:rFonts w:ascii="Times New Roman" w:hAnsi="Times New Roman" w:cs="Times New Roman"/>
          <w:sz w:val="28"/>
          <w:szCs w:val="28"/>
        </w:rPr>
        <w:t xml:space="preserve">участие в заседании Координационного совета по реализации межрегионального </w:t>
      </w:r>
      <w:proofErr w:type="spellStart"/>
      <w:r w:rsidRPr="00396D6F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396D6F">
        <w:rPr>
          <w:rFonts w:ascii="Times New Roman" w:hAnsi="Times New Roman" w:cs="Times New Roman"/>
          <w:sz w:val="28"/>
          <w:szCs w:val="28"/>
        </w:rPr>
        <w:t xml:space="preserve"> – культурного и туристского проекта «Серебряное ожерелье России» г. Вологда и выступление с докладом «Успешный опыт использования механизмов федеральной и региональной поддержки субъектов туриндустрии в Мурманской области», 12.04.2019;</w:t>
      </w:r>
    </w:p>
    <w:p w:rsidR="008F374A" w:rsidRPr="008F374A" w:rsidRDefault="008F374A" w:rsidP="008F37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74A">
        <w:rPr>
          <w:rFonts w:ascii="Times New Roman" w:hAnsi="Times New Roman" w:cs="Times New Roman"/>
          <w:sz w:val="28"/>
          <w:szCs w:val="28"/>
        </w:rPr>
        <w:t>рабочая встреча с представителями Турции (г. Алания) и Международной ассоциации исламского бизнеса с целью взаимодействия по направлению туристов из Турции в Мурманскую область</w:t>
      </w:r>
      <w:r>
        <w:rPr>
          <w:rFonts w:ascii="Times New Roman" w:hAnsi="Times New Roman" w:cs="Times New Roman"/>
          <w:sz w:val="28"/>
          <w:szCs w:val="28"/>
        </w:rPr>
        <w:t xml:space="preserve">, г. Мурманск, </w:t>
      </w:r>
      <w:r w:rsidRPr="008F374A">
        <w:rPr>
          <w:rFonts w:ascii="Times New Roman" w:hAnsi="Times New Roman" w:cs="Times New Roman"/>
          <w:sz w:val="28"/>
          <w:szCs w:val="28"/>
        </w:rPr>
        <w:t>17.04.2019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374A" w:rsidRDefault="008F374A" w:rsidP="008F37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74A">
        <w:rPr>
          <w:rFonts w:ascii="Times New Roman" w:hAnsi="Times New Roman" w:cs="Times New Roman"/>
          <w:sz w:val="28"/>
          <w:szCs w:val="28"/>
        </w:rPr>
        <w:t xml:space="preserve"> участие в заседании рабочей группы по формированию туристско-рекреационного </w:t>
      </w:r>
      <w:proofErr w:type="spellStart"/>
      <w:r w:rsidRPr="008F374A">
        <w:rPr>
          <w:rFonts w:ascii="Times New Roman" w:hAnsi="Times New Roman" w:cs="Times New Roman"/>
          <w:sz w:val="28"/>
          <w:szCs w:val="28"/>
        </w:rPr>
        <w:t>субкластера</w:t>
      </w:r>
      <w:proofErr w:type="spellEnd"/>
      <w:r w:rsidRPr="008F374A">
        <w:rPr>
          <w:rFonts w:ascii="Times New Roman" w:hAnsi="Times New Roman" w:cs="Times New Roman"/>
          <w:sz w:val="28"/>
          <w:szCs w:val="28"/>
        </w:rPr>
        <w:t xml:space="preserve"> «Мурманский» (при Совете по туризму Мурманской области</w:t>
      </w:r>
      <w:r w:rsidR="00BB1B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г. Мурманск,</w:t>
      </w:r>
      <w:r w:rsidRPr="008F374A">
        <w:rPr>
          <w:rFonts w:ascii="Times New Roman" w:hAnsi="Times New Roman" w:cs="Times New Roman"/>
          <w:sz w:val="28"/>
          <w:szCs w:val="28"/>
        </w:rPr>
        <w:t xml:space="preserve"> 18.04.2019</w:t>
      </w:r>
    </w:p>
    <w:p w:rsidR="008F374A" w:rsidRDefault="002F6A64" w:rsidP="008F37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A64">
        <w:rPr>
          <w:rFonts w:ascii="Times New Roman" w:hAnsi="Times New Roman" w:cs="Times New Roman"/>
          <w:sz w:val="28"/>
          <w:szCs w:val="28"/>
        </w:rPr>
        <w:t>участие в рабочем совещании по развитию туризма в Мурманской области при ВрИО Губернатора А.В. Чибис</w:t>
      </w:r>
      <w:r w:rsidR="006F0ED7">
        <w:rPr>
          <w:rFonts w:ascii="Times New Roman" w:hAnsi="Times New Roman" w:cs="Times New Roman"/>
          <w:sz w:val="28"/>
          <w:szCs w:val="28"/>
        </w:rPr>
        <w:t>а</w:t>
      </w:r>
      <w:r w:rsidRPr="002F6A64">
        <w:rPr>
          <w:rFonts w:ascii="Times New Roman" w:hAnsi="Times New Roman" w:cs="Times New Roman"/>
          <w:sz w:val="28"/>
          <w:szCs w:val="28"/>
        </w:rPr>
        <w:t>, г. Мурманск, 20.05.201</w:t>
      </w:r>
      <w:r w:rsidRPr="003E142C">
        <w:rPr>
          <w:rFonts w:ascii="Times New Roman" w:hAnsi="Times New Roman" w:cs="Times New Roman"/>
          <w:sz w:val="28"/>
          <w:szCs w:val="28"/>
        </w:rPr>
        <w:t>9;</w:t>
      </w:r>
    </w:p>
    <w:p w:rsidR="00146863" w:rsidRDefault="00146863" w:rsidP="008F37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63">
        <w:rPr>
          <w:rFonts w:ascii="Times New Roman" w:hAnsi="Times New Roman" w:cs="Times New Roman"/>
          <w:sz w:val="28"/>
          <w:szCs w:val="28"/>
        </w:rPr>
        <w:t xml:space="preserve">участие в заседании межведомственной рабочей группы по вопросам взаимодействия участников туристического рынка на территории Мурманской области, г. Мурманск, 29.05.2019; </w:t>
      </w:r>
    </w:p>
    <w:p w:rsidR="00014492" w:rsidRDefault="00014492" w:rsidP="008F37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организован </w:t>
      </w:r>
      <w:r w:rsidR="00E4066C">
        <w:rPr>
          <w:rFonts w:ascii="Times New Roman" w:hAnsi="Times New Roman" w:cs="Times New Roman"/>
          <w:sz w:val="28"/>
          <w:szCs w:val="28"/>
        </w:rPr>
        <w:t xml:space="preserve">гастрономический фестиваль в рамках </w:t>
      </w:r>
      <w:r w:rsidRPr="00E11025">
        <w:rPr>
          <w:rFonts w:ascii="Times New Roman" w:hAnsi="Times New Roman" w:cs="Times New Roman"/>
          <w:sz w:val="28"/>
          <w:szCs w:val="28"/>
        </w:rPr>
        <w:t>V Арктическ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E11025">
        <w:rPr>
          <w:rFonts w:ascii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11025">
        <w:rPr>
          <w:rFonts w:ascii="Times New Roman" w:hAnsi="Times New Roman" w:cs="Times New Roman"/>
          <w:sz w:val="28"/>
          <w:szCs w:val="28"/>
        </w:rPr>
        <w:t xml:space="preserve"> «Териберка»</w:t>
      </w:r>
      <w:r w:rsidR="001270A5">
        <w:rPr>
          <w:rFonts w:ascii="Times New Roman" w:hAnsi="Times New Roman" w:cs="Times New Roman"/>
          <w:sz w:val="28"/>
          <w:szCs w:val="28"/>
        </w:rPr>
        <w:t>, 13-14 июля 2019 г.</w:t>
      </w:r>
      <w:r w:rsidR="001C4D7B">
        <w:rPr>
          <w:rFonts w:ascii="Times New Roman" w:hAnsi="Times New Roman" w:cs="Times New Roman"/>
          <w:sz w:val="28"/>
          <w:szCs w:val="28"/>
        </w:rPr>
        <w:t>;</w:t>
      </w:r>
    </w:p>
    <w:p w:rsidR="0050222A" w:rsidRDefault="0050222A" w:rsidP="00686F7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22A">
        <w:rPr>
          <w:rFonts w:ascii="Times New Roman" w:hAnsi="Times New Roman" w:cs="Times New Roman"/>
          <w:sz w:val="28"/>
          <w:szCs w:val="28"/>
        </w:rPr>
        <w:t xml:space="preserve">встреча с представителем Кольской ГМК по вопросу взаимодействия с ЦКР в части развития туризма на подведомственных территориях, г. Мурманск, 23.07.2019; </w:t>
      </w:r>
    </w:p>
    <w:p w:rsidR="005A2577" w:rsidRDefault="005A2577" w:rsidP="00A107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577">
        <w:rPr>
          <w:rFonts w:ascii="Times New Roman" w:hAnsi="Times New Roman" w:cs="Times New Roman"/>
          <w:sz w:val="28"/>
          <w:szCs w:val="28"/>
        </w:rPr>
        <w:t xml:space="preserve">рабочая встреча с представителями Отдела развития туризма МРП и </w:t>
      </w:r>
      <w:proofErr w:type="gramStart"/>
      <w:r w:rsidRPr="005A2577">
        <w:rPr>
          <w:rFonts w:ascii="Times New Roman" w:hAnsi="Times New Roman" w:cs="Times New Roman"/>
          <w:sz w:val="28"/>
          <w:szCs w:val="28"/>
        </w:rPr>
        <w:t>ПМО</w:t>
      </w:r>
      <w:proofErr w:type="gramEnd"/>
      <w:r w:rsidRPr="005A2577">
        <w:rPr>
          <w:rFonts w:ascii="Times New Roman" w:hAnsi="Times New Roman" w:cs="Times New Roman"/>
          <w:sz w:val="28"/>
          <w:szCs w:val="28"/>
        </w:rPr>
        <w:t xml:space="preserve"> и СМСП-участниками кластера по вопросам участия в круглом столе «Туризм в Мурманской области: презентация потенциала региона (</w:t>
      </w:r>
      <w:proofErr w:type="spellStart"/>
      <w:r w:rsidRPr="005A2577">
        <w:rPr>
          <w:rFonts w:ascii="Times New Roman" w:hAnsi="Times New Roman" w:cs="Times New Roman"/>
          <w:sz w:val="28"/>
          <w:szCs w:val="28"/>
        </w:rPr>
        <w:t>Workshop</w:t>
      </w:r>
      <w:proofErr w:type="spellEnd"/>
      <w:r w:rsidRPr="005A2577">
        <w:rPr>
          <w:rFonts w:ascii="Times New Roman" w:hAnsi="Times New Roman" w:cs="Times New Roman"/>
          <w:sz w:val="28"/>
          <w:szCs w:val="28"/>
        </w:rPr>
        <w:t> Москва)», 20.08.2019;</w:t>
      </w:r>
    </w:p>
    <w:p w:rsidR="00A1073D" w:rsidRDefault="00A1073D" w:rsidP="00A107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73D">
        <w:rPr>
          <w:rFonts w:ascii="Times New Roman" w:hAnsi="Times New Roman" w:cs="Times New Roman"/>
          <w:sz w:val="28"/>
          <w:szCs w:val="28"/>
        </w:rPr>
        <w:t xml:space="preserve">рабочая встреча с начальником Центра развития туризма и бизнеса г. Кировска </w:t>
      </w:r>
      <w:proofErr w:type="spellStart"/>
      <w:r w:rsidRPr="00A1073D">
        <w:rPr>
          <w:rFonts w:ascii="Times New Roman" w:hAnsi="Times New Roman" w:cs="Times New Roman"/>
          <w:sz w:val="28"/>
          <w:szCs w:val="28"/>
        </w:rPr>
        <w:t>Зельевым</w:t>
      </w:r>
      <w:proofErr w:type="spellEnd"/>
      <w:r w:rsidRPr="00A1073D">
        <w:rPr>
          <w:rFonts w:ascii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0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Мурманск, </w:t>
      </w:r>
      <w:r w:rsidRPr="00A1073D">
        <w:rPr>
          <w:rFonts w:ascii="Times New Roman" w:hAnsi="Times New Roman" w:cs="Times New Roman"/>
          <w:sz w:val="28"/>
          <w:szCs w:val="28"/>
        </w:rPr>
        <w:t>23.10.2019</w:t>
      </w:r>
      <w:r w:rsidR="001A3385">
        <w:rPr>
          <w:rFonts w:ascii="Times New Roman" w:hAnsi="Times New Roman" w:cs="Times New Roman"/>
          <w:sz w:val="28"/>
          <w:szCs w:val="28"/>
        </w:rPr>
        <w:t>;</w:t>
      </w:r>
    </w:p>
    <w:p w:rsidR="001A3385" w:rsidRPr="0050222A" w:rsidRDefault="001A3385" w:rsidP="00A107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385">
        <w:rPr>
          <w:rFonts w:ascii="Times New Roman" w:hAnsi="Times New Roman" w:cs="Times New Roman"/>
          <w:sz w:val="28"/>
          <w:szCs w:val="28"/>
        </w:rPr>
        <w:t xml:space="preserve">участие в международной конференции «Горизонты Арктики», г. Мурманск, 07.11.2019; </w:t>
      </w:r>
    </w:p>
    <w:p w:rsidR="001C4D7B" w:rsidRDefault="001C4D7B" w:rsidP="00A107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организована конференция «Барьеры при осуществлении предпринимательской деятельности. Пути их устранения»;</w:t>
      </w:r>
    </w:p>
    <w:p w:rsidR="00E22A50" w:rsidRPr="00D47441" w:rsidRDefault="00E22A50" w:rsidP="00A1073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сопровождение пресс-тура с командой проекта «Поедем, поедим!»;</w:t>
      </w:r>
    </w:p>
    <w:p w:rsidR="00E22A50" w:rsidRDefault="00E22A50" w:rsidP="00E22A5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11025">
        <w:rPr>
          <w:rFonts w:ascii="Times New Roman" w:hAnsi="Times New Roman" w:cs="Times New Roman"/>
          <w:sz w:val="28"/>
          <w:szCs w:val="28"/>
        </w:rPr>
        <w:t>редставлен туристическ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E11025">
        <w:rPr>
          <w:rFonts w:ascii="Times New Roman" w:hAnsi="Times New Roman" w:cs="Times New Roman"/>
          <w:sz w:val="28"/>
          <w:szCs w:val="28"/>
        </w:rPr>
        <w:t xml:space="preserve"> и гастрономическ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E11025">
        <w:rPr>
          <w:rFonts w:ascii="Times New Roman" w:hAnsi="Times New Roman" w:cs="Times New Roman"/>
          <w:sz w:val="28"/>
          <w:szCs w:val="28"/>
        </w:rPr>
        <w:t xml:space="preserve"> потенциал Мурманской области в рамках международного фестиваля «Рок чистой воды-2019» 27 июля 2019 года в Нижнем Новгороде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2A50" w:rsidRDefault="00E22A50" w:rsidP="00E22A5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разработана сувенирная продукция для позиционирования Мурманской области </w:t>
      </w:r>
      <w:r w:rsidRPr="002D58FD">
        <w:rPr>
          <w:rFonts w:ascii="Times New Roman" w:hAnsi="Times New Roman" w:cs="Times New Roman"/>
          <w:sz w:val="28"/>
          <w:szCs w:val="28"/>
        </w:rPr>
        <w:t>на 23-й сессии Генеральной Ассамблеи Всемирной туристской организации (ЮНВТО) 10 сентября 2019 года в г. Санкт-Петербург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2577" w:rsidRDefault="005A2577" w:rsidP="005A257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организованы круглые столы:</w:t>
      </w:r>
    </w:p>
    <w:p w:rsidR="005A2577" w:rsidRDefault="005A2577" w:rsidP="005A257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4557B">
        <w:rPr>
          <w:rFonts w:ascii="Times New Roman" w:hAnsi="Times New Roman" w:cs="Times New Roman"/>
          <w:sz w:val="28"/>
          <w:szCs w:val="28"/>
        </w:rPr>
        <w:t>Бизнес-завтрак/презентация Мурманской области «Заполярье. Будь ближе к звёздам»</w:t>
      </w:r>
      <w:r>
        <w:rPr>
          <w:rFonts w:ascii="Times New Roman" w:hAnsi="Times New Roman" w:cs="Times New Roman"/>
          <w:sz w:val="28"/>
          <w:szCs w:val="28"/>
        </w:rPr>
        <w:t xml:space="preserve">, г. Москва, 11.03.2019 г.; </w:t>
      </w:r>
    </w:p>
    <w:p w:rsidR="005A2577" w:rsidRDefault="005A2577" w:rsidP="005A257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1E9">
        <w:rPr>
          <w:rFonts w:ascii="Times New Roman" w:hAnsi="Times New Roman" w:cs="Times New Roman"/>
          <w:sz w:val="28"/>
          <w:szCs w:val="28"/>
        </w:rPr>
        <w:t>«О вопросах лицензирования и правилах перевозки пассажиров (туристов) автобусами»</w:t>
      </w:r>
      <w:r>
        <w:rPr>
          <w:rFonts w:ascii="Times New Roman" w:hAnsi="Times New Roman" w:cs="Times New Roman"/>
          <w:sz w:val="28"/>
          <w:szCs w:val="28"/>
        </w:rPr>
        <w:t>, г. Мурманск, 29.04.2019 г.</w:t>
      </w:r>
      <w:r w:rsidRPr="00E501E9">
        <w:rPr>
          <w:rFonts w:ascii="Times New Roman" w:hAnsi="Times New Roman" w:cs="Times New Roman"/>
          <w:sz w:val="28"/>
          <w:szCs w:val="28"/>
        </w:rPr>
        <w:t>;</w:t>
      </w:r>
    </w:p>
    <w:p w:rsidR="005A2577" w:rsidRDefault="005A2577" w:rsidP="005A257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«Стратегия социально-экономического развития Мурманской области: развитие туризма региона», г. Мурманск, 10.06.2019 г.;</w:t>
      </w:r>
    </w:p>
    <w:p w:rsidR="005A2577" w:rsidRPr="00A753BE" w:rsidRDefault="005A2577" w:rsidP="005A257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3BE">
        <w:rPr>
          <w:rFonts w:ascii="Times New Roman" w:hAnsi="Times New Roman" w:cs="Times New Roman"/>
          <w:sz w:val="28"/>
          <w:szCs w:val="28"/>
        </w:rPr>
        <w:t xml:space="preserve"> «О развитии туристической отрасли в Мурманской области»;</w:t>
      </w:r>
    </w:p>
    <w:p w:rsidR="005A2577" w:rsidRDefault="005A2577" w:rsidP="005A257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441">
        <w:rPr>
          <w:rFonts w:ascii="Times New Roman" w:hAnsi="Times New Roman" w:cs="Times New Roman"/>
          <w:sz w:val="28"/>
          <w:szCs w:val="28"/>
        </w:rPr>
        <w:t xml:space="preserve">размещены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D47441">
        <w:rPr>
          <w:rFonts w:ascii="Times New Roman" w:hAnsi="Times New Roman" w:cs="Times New Roman"/>
          <w:sz w:val="28"/>
          <w:szCs w:val="28"/>
        </w:rPr>
        <w:t xml:space="preserve">статьи о потенциале Мурманской области в </w:t>
      </w:r>
      <w:r>
        <w:rPr>
          <w:rFonts w:ascii="Times New Roman" w:hAnsi="Times New Roman" w:cs="Times New Roman"/>
          <w:sz w:val="28"/>
          <w:szCs w:val="28"/>
        </w:rPr>
        <w:t>каталоге «Россия не только футбол. Гастрономические фестивали и праздники»;</w:t>
      </w:r>
    </w:p>
    <w:p w:rsidR="005A2577" w:rsidRDefault="005A2577" w:rsidP="005A257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2D3">
        <w:rPr>
          <w:rFonts w:ascii="Times New Roman" w:hAnsi="Times New Roman" w:cs="Times New Roman"/>
          <w:sz w:val="28"/>
          <w:szCs w:val="28"/>
        </w:rPr>
        <w:t>размещена статья о туризме в Мурманской области («Край, где ночью светит солнце») в региональном журнале «НА ВЫСОТЕ»;</w:t>
      </w:r>
    </w:p>
    <w:p w:rsidR="005A2577" w:rsidRDefault="005A2577" w:rsidP="005A257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441">
        <w:rPr>
          <w:rFonts w:ascii="Times New Roman" w:hAnsi="Times New Roman" w:cs="Times New Roman"/>
          <w:sz w:val="28"/>
          <w:szCs w:val="28"/>
        </w:rPr>
        <w:t>ведение администрирования, наполнения и сопровождения туристического портала Мурманской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2577" w:rsidRPr="004774E1" w:rsidRDefault="005A2577" w:rsidP="005A257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 туристический информационный центр (открытие 05.09.2019).</w:t>
      </w:r>
    </w:p>
    <w:p w:rsidR="00E22A50" w:rsidRDefault="00E22A50" w:rsidP="00E22A5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2A50" w:rsidSect="00156466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D6C8C"/>
    <w:multiLevelType w:val="hybridMultilevel"/>
    <w:tmpl w:val="EB26B7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B624C1"/>
    <w:multiLevelType w:val="hybridMultilevel"/>
    <w:tmpl w:val="8042EFFA"/>
    <w:lvl w:ilvl="0" w:tplc="0419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18349EF"/>
    <w:multiLevelType w:val="hybridMultilevel"/>
    <w:tmpl w:val="424CEE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AB34B7"/>
    <w:multiLevelType w:val="hybridMultilevel"/>
    <w:tmpl w:val="1EC84B66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851455"/>
    <w:multiLevelType w:val="hybridMultilevel"/>
    <w:tmpl w:val="F2D68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353C1A"/>
    <w:multiLevelType w:val="hybridMultilevel"/>
    <w:tmpl w:val="FB2C6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E181669"/>
    <w:multiLevelType w:val="hybridMultilevel"/>
    <w:tmpl w:val="61C88CC8"/>
    <w:lvl w:ilvl="0" w:tplc="E93099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28F4A8B"/>
    <w:multiLevelType w:val="hybridMultilevel"/>
    <w:tmpl w:val="6FBE7034"/>
    <w:lvl w:ilvl="0" w:tplc="B0BCC976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F2B35"/>
    <w:multiLevelType w:val="hybridMultilevel"/>
    <w:tmpl w:val="ACACEE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C7F5A56"/>
    <w:multiLevelType w:val="hybridMultilevel"/>
    <w:tmpl w:val="B88C5C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30D670E"/>
    <w:multiLevelType w:val="hybridMultilevel"/>
    <w:tmpl w:val="A80AFEB2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E6F1BD1"/>
    <w:multiLevelType w:val="hybridMultilevel"/>
    <w:tmpl w:val="6FD24934"/>
    <w:lvl w:ilvl="0" w:tplc="32EC0C54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B277D"/>
    <w:multiLevelType w:val="hybridMultilevel"/>
    <w:tmpl w:val="3FFAA7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2"/>
  </w:num>
  <w:num w:numId="5">
    <w:abstractNumId w:val="10"/>
  </w:num>
  <w:num w:numId="6">
    <w:abstractNumId w:val="7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00"/>
    <w:rsid w:val="00011482"/>
    <w:rsid w:val="000130CD"/>
    <w:rsid w:val="00014492"/>
    <w:rsid w:val="00036787"/>
    <w:rsid w:val="00041AB2"/>
    <w:rsid w:val="00047DBE"/>
    <w:rsid w:val="00047E3A"/>
    <w:rsid w:val="00056498"/>
    <w:rsid w:val="000635AE"/>
    <w:rsid w:val="00064D72"/>
    <w:rsid w:val="000901D4"/>
    <w:rsid w:val="000A4D79"/>
    <w:rsid w:val="000A544E"/>
    <w:rsid w:val="000A5E24"/>
    <w:rsid w:val="000B0223"/>
    <w:rsid w:val="000B2281"/>
    <w:rsid w:val="000B7C16"/>
    <w:rsid w:val="000C29CC"/>
    <w:rsid w:val="00101051"/>
    <w:rsid w:val="00113507"/>
    <w:rsid w:val="00121806"/>
    <w:rsid w:val="001270A5"/>
    <w:rsid w:val="00134597"/>
    <w:rsid w:val="00146863"/>
    <w:rsid w:val="00150B3D"/>
    <w:rsid w:val="00156466"/>
    <w:rsid w:val="001603D7"/>
    <w:rsid w:val="0018019C"/>
    <w:rsid w:val="00190E97"/>
    <w:rsid w:val="001A3385"/>
    <w:rsid w:val="001B7CA5"/>
    <w:rsid w:val="001C0503"/>
    <w:rsid w:val="001C4D7B"/>
    <w:rsid w:val="001C590F"/>
    <w:rsid w:val="001D5688"/>
    <w:rsid w:val="001F0C53"/>
    <w:rsid w:val="001F148F"/>
    <w:rsid w:val="00210425"/>
    <w:rsid w:val="00210EB8"/>
    <w:rsid w:val="00222418"/>
    <w:rsid w:val="00236657"/>
    <w:rsid w:val="00254A4E"/>
    <w:rsid w:val="00270703"/>
    <w:rsid w:val="00274F37"/>
    <w:rsid w:val="0028546E"/>
    <w:rsid w:val="00291CA9"/>
    <w:rsid w:val="002B0238"/>
    <w:rsid w:val="002C4F1E"/>
    <w:rsid w:val="002F0FCF"/>
    <w:rsid w:val="002F6A64"/>
    <w:rsid w:val="0030741B"/>
    <w:rsid w:val="00320A06"/>
    <w:rsid w:val="00337234"/>
    <w:rsid w:val="00342F2A"/>
    <w:rsid w:val="00343994"/>
    <w:rsid w:val="003472D3"/>
    <w:rsid w:val="0036331C"/>
    <w:rsid w:val="00364DC0"/>
    <w:rsid w:val="003874E9"/>
    <w:rsid w:val="00396D6F"/>
    <w:rsid w:val="003B3D8A"/>
    <w:rsid w:val="003B5B11"/>
    <w:rsid w:val="003C41A8"/>
    <w:rsid w:val="003E142C"/>
    <w:rsid w:val="003E2C6E"/>
    <w:rsid w:val="003F3A4E"/>
    <w:rsid w:val="004245F2"/>
    <w:rsid w:val="00426DD6"/>
    <w:rsid w:val="00437494"/>
    <w:rsid w:val="0043767C"/>
    <w:rsid w:val="0045077A"/>
    <w:rsid w:val="00455100"/>
    <w:rsid w:val="00457AAA"/>
    <w:rsid w:val="00465281"/>
    <w:rsid w:val="00465363"/>
    <w:rsid w:val="00483A02"/>
    <w:rsid w:val="00496BF7"/>
    <w:rsid w:val="004976F6"/>
    <w:rsid w:val="004A5EFE"/>
    <w:rsid w:val="004B3164"/>
    <w:rsid w:val="004B483F"/>
    <w:rsid w:val="004B5032"/>
    <w:rsid w:val="004C1583"/>
    <w:rsid w:val="004F3A7B"/>
    <w:rsid w:val="004F633F"/>
    <w:rsid w:val="004F64D9"/>
    <w:rsid w:val="0050222A"/>
    <w:rsid w:val="00520E9B"/>
    <w:rsid w:val="00521CA2"/>
    <w:rsid w:val="00523233"/>
    <w:rsid w:val="00560F78"/>
    <w:rsid w:val="00576B0D"/>
    <w:rsid w:val="00577A9B"/>
    <w:rsid w:val="00590452"/>
    <w:rsid w:val="005A2284"/>
    <w:rsid w:val="005A2577"/>
    <w:rsid w:val="005A66AC"/>
    <w:rsid w:val="005C4510"/>
    <w:rsid w:val="005D05A7"/>
    <w:rsid w:val="005D5DC1"/>
    <w:rsid w:val="005F1EB3"/>
    <w:rsid w:val="0060043B"/>
    <w:rsid w:val="006013BF"/>
    <w:rsid w:val="006015B8"/>
    <w:rsid w:val="00613F0F"/>
    <w:rsid w:val="00666A17"/>
    <w:rsid w:val="00675FCE"/>
    <w:rsid w:val="00682198"/>
    <w:rsid w:val="006851C6"/>
    <w:rsid w:val="00686F77"/>
    <w:rsid w:val="00692289"/>
    <w:rsid w:val="006968C0"/>
    <w:rsid w:val="006A76D2"/>
    <w:rsid w:val="006D5B57"/>
    <w:rsid w:val="006E647C"/>
    <w:rsid w:val="006F0ED7"/>
    <w:rsid w:val="006F45C7"/>
    <w:rsid w:val="006F5B3B"/>
    <w:rsid w:val="0070066A"/>
    <w:rsid w:val="00726235"/>
    <w:rsid w:val="00727FED"/>
    <w:rsid w:val="00731AD9"/>
    <w:rsid w:val="00761107"/>
    <w:rsid w:val="007624CF"/>
    <w:rsid w:val="00772A85"/>
    <w:rsid w:val="0077565B"/>
    <w:rsid w:val="00781275"/>
    <w:rsid w:val="00784B9A"/>
    <w:rsid w:val="0078637D"/>
    <w:rsid w:val="007A7CA7"/>
    <w:rsid w:val="007D2861"/>
    <w:rsid w:val="007D76B3"/>
    <w:rsid w:val="007F50EC"/>
    <w:rsid w:val="008167D8"/>
    <w:rsid w:val="00831AE2"/>
    <w:rsid w:val="008321EC"/>
    <w:rsid w:val="00844ECD"/>
    <w:rsid w:val="00867FC5"/>
    <w:rsid w:val="00880CCD"/>
    <w:rsid w:val="00892E07"/>
    <w:rsid w:val="008964DB"/>
    <w:rsid w:val="008E530E"/>
    <w:rsid w:val="008F06C1"/>
    <w:rsid w:val="008F374A"/>
    <w:rsid w:val="008F7C20"/>
    <w:rsid w:val="00901781"/>
    <w:rsid w:val="00902C91"/>
    <w:rsid w:val="00911120"/>
    <w:rsid w:val="00912CC9"/>
    <w:rsid w:val="00920632"/>
    <w:rsid w:val="00944131"/>
    <w:rsid w:val="009454D6"/>
    <w:rsid w:val="00962EBB"/>
    <w:rsid w:val="00964CE9"/>
    <w:rsid w:val="00967F8D"/>
    <w:rsid w:val="00971407"/>
    <w:rsid w:val="00981D2C"/>
    <w:rsid w:val="009A52BC"/>
    <w:rsid w:val="009A5B46"/>
    <w:rsid w:val="009B5661"/>
    <w:rsid w:val="009C69D6"/>
    <w:rsid w:val="009C7527"/>
    <w:rsid w:val="009E5E1D"/>
    <w:rsid w:val="009F404E"/>
    <w:rsid w:val="00A00532"/>
    <w:rsid w:val="00A056F7"/>
    <w:rsid w:val="00A1073D"/>
    <w:rsid w:val="00A21F69"/>
    <w:rsid w:val="00A2390A"/>
    <w:rsid w:val="00A24209"/>
    <w:rsid w:val="00A2772B"/>
    <w:rsid w:val="00A27D8A"/>
    <w:rsid w:val="00A303C3"/>
    <w:rsid w:val="00A328D5"/>
    <w:rsid w:val="00A65F43"/>
    <w:rsid w:val="00A706F6"/>
    <w:rsid w:val="00A753BE"/>
    <w:rsid w:val="00A93B26"/>
    <w:rsid w:val="00A968A2"/>
    <w:rsid w:val="00A96A9C"/>
    <w:rsid w:val="00AA7119"/>
    <w:rsid w:val="00AB24DD"/>
    <w:rsid w:val="00AC6BF1"/>
    <w:rsid w:val="00AD50BB"/>
    <w:rsid w:val="00AE2B83"/>
    <w:rsid w:val="00AE316B"/>
    <w:rsid w:val="00AE7ED6"/>
    <w:rsid w:val="00B0096C"/>
    <w:rsid w:val="00B1456B"/>
    <w:rsid w:val="00B249AD"/>
    <w:rsid w:val="00B47B36"/>
    <w:rsid w:val="00B47ED4"/>
    <w:rsid w:val="00B53727"/>
    <w:rsid w:val="00B76CDC"/>
    <w:rsid w:val="00B854E8"/>
    <w:rsid w:val="00B95815"/>
    <w:rsid w:val="00B963BB"/>
    <w:rsid w:val="00B977E9"/>
    <w:rsid w:val="00BB1B96"/>
    <w:rsid w:val="00BD7211"/>
    <w:rsid w:val="00BE44BD"/>
    <w:rsid w:val="00BE4C00"/>
    <w:rsid w:val="00BF6E14"/>
    <w:rsid w:val="00C1288A"/>
    <w:rsid w:val="00C15AEF"/>
    <w:rsid w:val="00C22B55"/>
    <w:rsid w:val="00C367A3"/>
    <w:rsid w:val="00C52F69"/>
    <w:rsid w:val="00C6352F"/>
    <w:rsid w:val="00C76BB9"/>
    <w:rsid w:val="00C83019"/>
    <w:rsid w:val="00C97DA4"/>
    <w:rsid w:val="00CB6208"/>
    <w:rsid w:val="00CB65D8"/>
    <w:rsid w:val="00CD5C3B"/>
    <w:rsid w:val="00D4557B"/>
    <w:rsid w:val="00D4577C"/>
    <w:rsid w:val="00D47441"/>
    <w:rsid w:val="00D93BDC"/>
    <w:rsid w:val="00D97557"/>
    <w:rsid w:val="00DA3DE0"/>
    <w:rsid w:val="00DA471B"/>
    <w:rsid w:val="00DA5BD3"/>
    <w:rsid w:val="00DB5803"/>
    <w:rsid w:val="00DC0A46"/>
    <w:rsid w:val="00DC54B8"/>
    <w:rsid w:val="00DD1CDE"/>
    <w:rsid w:val="00DE6C19"/>
    <w:rsid w:val="00DF6C12"/>
    <w:rsid w:val="00E0197D"/>
    <w:rsid w:val="00E22A50"/>
    <w:rsid w:val="00E33836"/>
    <w:rsid w:val="00E4066C"/>
    <w:rsid w:val="00E501E9"/>
    <w:rsid w:val="00E52EF8"/>
    <w:rsid w:val="00E73D2D"/>
    <w:rsid w:val="00E93C15"/>
    <w:rsid w:val="00EA6822"/>
    <w:rsid w:val="00EB5259"/>
    <w:rsid w:val="00ED72D3"/>
    <w:rsid w:val="00EF1EB7"/>
    <w:rsid w:val="00EF6121"/>
    <w:rsid w:val="00F02002"/>
    <w:rsid w:val="00F11964"/>
    <w:rsid w:val="00F13082"/>
    <w:rsid w:val="00F17C54"/>
    <w:rsid w:val="00F2127F"/>
    <w:rsid w:val="00F21944"/>
    <w:rsid w:val="00F34C55"/>
    <w:rsid w:val="00F47247"/>
    <w:rsid w:val="00F57445"/>
    <w:rsid w:val="00F62021"/>
    <w:rsid w:val="00F726EF"/>
    <w:rsid w:val="00F80F64"/>
    <w:rsid w:val="00F8228F"/>
    <w:rsid w:val="00F8605B"/>
    <w:rsid w:val="00F910DE"/>
    <w:rsid w:val="00FA1CF4"/>
    <w:rsid w:val="00FA5018"/>
    <w:rsid w:val="00FA7DF0"/>
    <w:rsid w:val="00FB616D"/>
    <w:rsid w:val="00FC5BF2"/>
    <w:rsid w:val="00FD0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4462F-8AF7-4D91-90FC-F974FD42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2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22B5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C22B55"/>
    <w:rPr>
      <w:rFonts w:eastAsiaTheme="minorEastAsia"/>
      <w:lang w:eastAsia="ru-RU"/>
    </w:rPr>
  </w:style>
  <w:style w:type="paragraph" w:customStyle="1" w:styleId="ConsPlusNormal">
    <w:name w:val="ConsPlusNormal"/>
    <w:rsid w:val="00C22B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3874E9"/>
    <w:pPr>
      <w:spacing w:line="240" w:lineRule="exact"/>
    </w:pPr>
    <w:rPr>
      <w:rFonts w:ascii="Verdana" w:eastAsia="Times New Roman" w:hAnsi="Verdana" w:cs="Times New Roman"/>
      <w:b/>
      <w:sz w:val="24"/>
      <w:szCs w:val="24"/>
      <w:lang w:val="en-US"/>
    </w:rPr>
  </w:style>
  <w:style w:type="paragraph" w:customStyle="1" w:styleId="pc">
    <w:name w:val="pc"/>
    <w:basedOn w:val="a"/>
    <w:rsid w:val="00F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F6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8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5892</Words>
  <Characters>33588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ЦКР</cp:lastModifiedBy>
  <cp:revision>2</cp:revision>
  <dcterms:created xsi:type="dcterms:W3CDTF">2020-06-26T08:25:00Z</dcterms:created>
  <dcterms:modified xsi:type="dcterms:W3CDTF">2020-06-26T08:25:00Z</dcterms:modified>
</cp:coreProperties>
</file>